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821" w:rsidRPr="004B3828" w:rsidRDefault="002D2187" w:rsidP="00134821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64384" behindDoc="1" locked="1" layoutInCell="1" allowOverlap="0">
            <wp:simplePos x="0" y="0"/>
            <wp:positionH relativeFrom="page">
              <wp:align>center</wp:align>
            </wp:positionH>
            <wp:positionV relativeFrom="page">
              <wp:posOffset>0</wp:posOffset>
            </wp:positionV>
            <wp:extent cx="7553960" cy="10676890"/>
            <wp:effectExtent l="0" t="0" r="889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du-fs01\DTP\podklady_zakazky_DTP\ceske_stoleti_pracovni_sesity\titulka_A4_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126" cy="1067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4821" w:rsidRPr="004B3828">
        <w:rPr>
          <w:rFonts w:asciiTheme="majorHAnsi" w:hAnsiTheme="majorHAnsi"/>
          <w:sz w:val="24"/>
          <w:szCs w:val="24"/>
        </w:rPr>
        <w:br/>
      </w:r>
    </w:p>
    <w:p w:rsidR="00134821" w:rsidRPr="004B3828" w:rsidRDefault="00134821" w:rsidP="00134821">
      <w:pPr>
        <w:rPr>
          <w:rFonts w:asciiTheme="majorHAnsi" w:hAnsiTheme="majorHAnsi"/>
          <w:b/>
          <w:i/>
          <w:sz w:val="24"/>
          <w:szCs w:val="24"/>
        </w:rPr>
      </w:pPr>
    </w:p>
    <w:p w:rsidR="004B3828" w:rsidRPr="004B3828" w:rsidRDefault="004B3828">
      <w:pPr>
        <w:rPr>
          <w:rFonts w:asciiTheme="majorHAnsi" w:hAnsiTheme="majorHAnsi"/>
          <w:b/>
          <w:i/>
          <w:sz w:val="28"/>
          <w:szCs w:val="28"/>
          <w:u w:val="single"/>
        </w:rPr>
      </w:pPr>
      <w:r w:rsidRPr="004B3828">
        <w:rPr>
          <w:rFonts w:asciiTheme="majorHAnsi" w:hAnsiTheme="majorHAnsi"/>
          <w:b/>
          <w:i/>
          <w:sz w:val="28"/>
          <w:szCs w:val="28"/>
          <w:u w:val="single"/>
        </w:rPr>
        <w:br w:type="page"/>
      </w:r>
    </w:p>
    <w:p w:rsidR="005E5871" w:rsidRPr="001D754F" w:rsidRDefault="005E5871" w:rsidP="005E5871">
      <w:pPr>
        <w:rPr>
          <w:rFonts w:asciiTheme="majorHAnsi" w:hAnsiTheme="majorHAnsi"/>
          <w:b/>
          <w:sz w:val="40"/>
          <w:szCs w:val="40"/>
        </w:rPr>
      </w:pPr>
      <w:r w:rsidRPr="001D754F">
        <w:rPr>
          <w:rFonts w:asciiTheme="majorHAnsi" w:hAnsiTheme="majorHAnsi"/>
          <w:b/>
          <w:sz w:val="40"/>
          <w:szCs w:val="40"/>
        </w:rPr>
        <w:lastRenderedPageBreak/>
        <w:t xml:space="preserve">Pracovní listy do vyučovací hodiny     </w:t>
      </w:r>
    </w:p>
    <w:p w:rsidR="003452AA" w:rsidRPr="004B3828" w:rsidRDefault="004B3828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i/>
          <w:sz w:val="28"/>
          <w:szCs w:val="28"/>
          <w:u w:val="single"/>
        </w:rPr>
        <w:t xml:space="preserve">Československo 1968 – </w:t>
      </w:r>
      <w:r w:rsidR="003725E0" w:rsidRPr="004B3828">
        <w:rPr>
          <w:rFonts w:asciiTheme="majorHAnsi" w:hAnsiTheme="majorHAnsi"/>
          <w:b/>
          <w:i/>
          <w:sz w:val="28"/>
          <w:szCs w:val="28"/>
          <w:u w:val="single"/>
        </w:rPr>
        <w:t>p</w:t>
      </w:r>
      <w:r w:rsidR="003452AA" w:rsidRPr="004B3828">
        <w:rPr>
          <w:rFonts w:asciiTheme="majorHAnsi" w:hAnsiTheme="majorHAnsi"/>
          <w:b/>
          <w:i/>
          <w:sz w:val="28"/>
          <w:szCs w:val="28"/>
          <w:u w:val="single"/>
        </w:rPr>
        <w:t>okus o reformu</w:t>
      </w:r>
      <w:r w:rsidR="003725E0" w:rsidRPr="004B3828">
        <w:rPr>
          <w:rFonts w:asciiTheme="majorHAnsi" w:hAnsiTheme="majorHAnsi"/>
          <w:b/>
          <w:i/>
          <w:sz w:val="24"/>
          <w:szCs w:val="24"/>
        </w:rPr>
        <w:br/>
      </w:r>
      <w:r w:rsidR="003725E0" w:rsidRPr="004B3828">
        <w:rPr>
          <w:rFonts w:asciiTheme="majorHAnsi" w:hAnsiTheme="majorHAnsi"/>
        </w:rPr>
        <w:t xml:space="preserve">Pročtěte si </w:t>
      </w:r>
      <w:r w:rsidR="006B5800" w:rsidRPr="004B3828">
        <w:rPr>
          <w:rFonts w:asciiTheme="majorHAnsi" w:hAnsiTheme="majorHAnsi"/>
        </w:rPr>
        <w:t xml:space="preserve">pozorně </w:t>
      </w:r>
      <w:r w:rsidR="003725E0" w:rsidRPr="004B3828">
        <w:rPr>
          <w:rFonts w:asciiTheme="majorHAnsi" w:hAnsiTheme="majorHAnsi"/>
        </w:rPr>
        <w:t xml:space="preserve">titulky </w:t>
      </w:r>
      <w:r w:rsidR="008F7445" w:rsidRPr="004B3828">
        <w:rPr>
          <w:rFonts w:asciiTheme="majorHAnsi" w:hAnsiTheme="majorHAnsi"/>
        </w:rPr>
        <w:t xml:space="preserve">a anekdotu </w:t>
      </w:r>
      <w:r w:rsidR="003725E0" w:rsidRPr="004B3828">
        <w:rPr>
          <w:rFonts w:asciiTheme="majorHAnsi" w:hAnsiTheme="majorHAnsi"/>
        </w:rPr>
        <w:t xml:space="preserve">z dobového tisku. Vzpomeňte si na další </w:t>
      </w:r>
      <w:r w:rsidR="001B652C" w:rsidRPr="004B3828">
        <w:rPr>
          <w:rFonts w:asciiTheme="majorHAnsi" w:hAnsiTheme="majorHAnsi"/>
        </w:rPr>
        <w:t>informace</w:t>
      </w:r>
      <w:r w:rsidR="003725E0" w:rsidRPr="004B3828">
        <w:rPr>
          <w:rFonts w:asciiTheme="majorHAnsi" w:hAnsiTheme="majorHAnsi"/>
        </w:rPr>
        <w:t xml:space="preserve"> o </w:t>
      </w:r>
      <w:r w:rsidR="003725E0" w:rsidRPr="004B3828">
        <w:rPr>
          <w:rFonts w:asciiTheme="majorHAnsi" w:hAnsiTheme="majorHAnsi"/>
          <w:b/>
        </w:rPr>
        <w:t xml:space="preserve">atmosféře ve společnosti </w:t>
      </w:r>
      <w:r w:rsidR="003725E0" w:rsidRPr="004B3828">
        <w:rPr>
          <w:rFonts w:asciiTheme="majorHAnsi" w:hAnsiTheme="majorHAnsi"/>
        </w:rPr>
        <w:t xml:space="preserve">v </w:t>
      </w:r>
      <w:r w:rsidR="006B5800" w:rsidRPr="004B3828">
        <w:rPr>
          <w:rFonts w:asciiTheme="majorHAnsi" w:hAnsiTheme="majorHAnsi"/>
        </w:rPr>
        <w:t>posledních měsících před srpnovou okupací v roce 1968</w:t>
      </w:r>
      <w:r w:rsidR="003725E0" w:rsidRPr="004B3828">
        <w:rPr>
          <w:rFonts w:asciiTheme="majorHAnsi" w:hAnsiTheme="majorHAnsi"/>
        </w:rPr>
        <w:t xml:space="preserve">, které jste </w:t>
      </w:r>
      <w:r w:rsidR="006B5800" w:rsidRPr="004B3828">
        <w:rPr>
          <w:rFonts w:asciiTheme="majorHAnsi" w:hAnsiTheme="majorHAnsi"/>
        </w:rPr>
        <w:t xml:space="preserve">již </w:t>
      </w:r>
      <w:r w:rsidR="003725E0" w:rsidRPr="004B3828">
        <w:rPr>
          <w:rFonts w:asciiTheme="majorHAnsi" w:hAnsiTheme="majorHAnsi"/>
        </w:rPr>
        <w:t xml:space="preserve">získali v hodinách dějepisu, televizních dokumentech, případně ve vyprávění příbuzných či pamětníků, a odpovězte na </w:t>
      </w:r>
      <w:r w:rsidR="001B652C" w:rsidRPr="004B3828">
        <w:rPr>
          <w:rFonts w:asciiTheme="majorHAnsi" w:hAnsiTheme="majorHAnsi"/>
        </w:rPr>
        <w:t>tři</w:t>
      </w:r>
      <w:r w:rsidR="003725E0" w:rsidRPr="004B3828">
        <w:rPr>
          <w:rFonts w:asciiTheme="majorHAnsi" w:hAnsiTheme="majorHAnsi"/>
        </w:rPr>
        <w:t xml:space="preserve"> základní otázky pod ukázkami.</w:t>
      </w:r>
      <w:r w:rsidR="001F5127" w:rsidRPr="004B3828">
        <w:rPr>
          <w:rFonts w:asciiTheme="majorHAnsi" w:hAnsiTheme="majorHAnsi"/>
        </w:rPr>
        <w:br/>
      </w:r>
      <w:r w:rsidR="003725E0" w:rsidRPr="004B3828">
        <w:rPr>
          <w:rFonts w:asciiTheme="majorHAnsi" w:hAnsiTheme="majorHAnsi"/>
          <w:sz w:val="24"/>
          <w:szCs w:val="24"/>
        </w:rPr>
        <w:br/>
      </w:r>
      <w:r w:rsidR="003452AA" w:rsidRPr="004B3828">
        <w:rPr>
          <w:rFonts w:asciiTheme="majorHAnsi" w:hAnsiTheme="majorHAnsi"/>
          <w:b/>
          <w:i/>
          <w:noProof/>
          <w:sz w:val="24"/>
          <w:szCs w:val="24"/>
        </w:rPr>
        <w:drawing>
          <wp:inline distT="0" distB="0" distL="0" distR="0">
            <wp:extent cx="3467508" cy="1082215"/>
            <wp:effectExtent l="0" t="0" r="0" b="3810"/>
            <wp:docPr id="17" name="obrázek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508" cy="108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32D40" w:rsidRPr="004B3828">
        <w:rPr>
          <w:rFonts w:asciiTheme="majorHAnsi" w:hAnsiTheme="majorHAnsi"/>
          <w:sz w:val="24"/>
          <w:szCs w:val="24"/>
        </w:rPr>
        <w:t xml:space="preserve">  </w:t>
      </w:r>
      <w:r w:rsidR="00A32D40" w:rsidRPr="004B3828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2060264" cy="1081639"/>
            <wp:effectExtent l="0" t="0" r="0" b="4445"/>
            <wp:docPr id="25" name="obrázek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96" name="Picture 4" descr="srpen 68 MSj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264" cy="1081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3B3C" w:rsidRPr="004B3828" w:rsidRDefault="00143B3C" w:rsidP="00143B3C">
      <w:pPr>
        <w:rPr>
          <w:rFonts w:asciiTheme="majorHAnsi" w:hAnsiTheme="majorHAnsi"/>
          <w:i/>
          <w:sz w:val="24"/>
          <w:szCs w:val="24"/>
        </w:rPr>
      </w:pPr>
      <w:r w:rsidRPr="004B3828">
        <w:rPr>
          <w:rFonts w:asciiTheme="majorHAnsi" w:hAnsiTheme="majorHAnsi"/>
          <w:i/>
          <w:noProof/>
          <w:sz w:val="24"/>
          <w:szCs w:val="24"/>
        </w:rPr>
        <w:drawing>
          <wp:inline distT="0" distB="0" distL="0" distR="0">
            <wp:extent cx="1828800" cy="657664"/>
            <wp:effectExtent l="0" t="0" r="0" b="9525"/>
            <wp:docPr id="10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uben 68 SVO h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531" cy="661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B3828">
        <w:rPr>
          <w:rFonts w:asciiTheme="majorHAnsi" w:hAnsiTheme="majorHAnsi"/>
          <w:i/>
          <w:sz w:val="24"/>
          <w:szCs w:val="24"/>
        </w:rPr>
        <w:t xml:space="preserve">  </w:t>
      </w:r>
      <w:r w:rsidRPr="004B3828">
        <w:rPr>
          <w:rFonts w:asciiTheme="majorHAnsi" w:hAnsiTheme="majorHAnsi"/>
          <w:i/>
          <w:noProof/>
          <w:sz w:val="24"/>
          <w:szCs w:val="24"/>
        </w:rPr>
        <w:drawing>
          <wp:inline distT="0" distB="0" distL="0" distR="0">
            <wp:extent cx="3693103" cy="658642"/>
            <wp:effectExtent l="0" t="0" r="3175" b="8255"/>
            <wp:docPr id="11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03" cy="658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3B3C" w:rsidRPr="004B3828" w:rsidRDefault="00143B3C" w:rsidP="00143B3C">
      <w:pPr>
        <w:rPr>
          <w:rFonts w:asciiTheme="majorHAnsi" w:hAnsiTheme="majorHAnsi"/>
          <w:i/>
          <w:sz w:val="24"/>
          <w:szCs w:val="24"/>
        </w:rPr>
      </w:pPr>
      <w:r w:rsidRPr="004B3828">
        <w:rPr>
          <w:rFonts w:asciiTheme="majorHAnsi" w:hAnsiTheme="majorHAnsi"/>
          <w:i/>
          <w:noProof/>
          <w:sz w:val="24"/>
          <w:szCs w:val="24"/>
        </w:rPr>
        <w:drawing>
          <wp:inline distT="0" distB="0" distL="0" distR="0">
            <wp:extent cx="3076268" cy="617213"/>
            <wp:effectExtent l="0" t="0" r="0" b="0"/>
            <wp:docPr id="12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268" cy="617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452AA" w:rsidRPr="004B3828">
        <w:rPr>
          <w:rFonts w:asciiTheme="majorHAnsi" w:hAnsiTheme="majorHAnsi"/>
          <w:i/>
          <w:sz w:val="24"/>
          <w:szCs w:val="24"/>
        </w:rPr>
        <w:t xml:space="preserve"> </w:t>
      </w:r>
      <w:r w:rsidRPr="004B3828">
        <w:rPr>
          <w:rFonts w:asciiTheme="majorHAnsi" w:hAnsiTheme="majorHAnsi"/>
          <w:i/>
          <w:sz w:val="24"/>
          <w:szCs w:val="24"/>
        </w:rPr>
        <w:t xml:space="preserve"> </w:t>
      </w:r>
      <w:r w:rsidRPr="004B3828">
        <w:rPr>
          <w:rFonts w:asciiTheme="majorHAnsi" w:hAnsiTheme="majorHAnsi"/>
          <w:i/>
          <w:noProof/>
          <w:sz w:val="24"/>
          <w:szCs w:val="24"/>
        </w:rPr>
        <w:drawing>
          <wp:inline distT="0" distB="0" distL="0" distR="0">
            <wp:extent cx="2447864" cy="615864"/>
            <wp:effectExtent l="0" t="0" r="0" b="0"/>
            <wp:docPr id="15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3" descr="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864" cy="615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52AA" w:rsidRPr="004B3828" w:rsidRDefault="00143B3C" w:rsidP="00143B3C">
      <w:pPr>
        <w:rPr>
          <w:rFonts w:asciiTheme="majorHAnsi" w:hAnsiTheme="majorHAnsi"/>
          <w:i/>
          <w:sz w:val="24"/>
          <w:szCs w:val="24"/>
        </w:rPr>
      </w:pPr>
      <w:r w:rsidRPr="004B3828">
        <w:rPr>
          <w:rFonts w:asciiTheme="majorHAnsi" w:hAnsiTheme="majorHAnsi"/>
          <w:i/>
          <w:noProof/>
          <w:sz w:val="24"/>
          <w:szCs w:val="24"/>
        </w:rPr>
        <w:drawing>
          <wp:inline distT="0" distB="0" distL="0" distR="0">
            <wp:extent cx="2110154" cy="741735"/>
            <wp:effectExtent l="0" t="0" r="4445" b="1270"/>
            <wp:docPr id="13" name="obráze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952" cy="741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B3828">
        <w:rPr>
          <w:rFonts w:asciiTheme="majorHAnsi" w:hAnsiTheme="majorHAnsi"/>
          <w:i/>
          <w:sz w:val="24"/>
          <w:szCs w:val="24"/>
        </w:rPr>
        <w:t xml:space="preserve"> </w:t>
      </w:r>
      <w:r w:rsidR="003452AA" w:rsidRPr="004B3828">
        <w:rPr>
          <w:rFonts w:asciiTheme="majorHAnsi" w:hAnsiTheme="majorHAnsi"/>
          <w:i/>
          <w:sz w:val="24"/>
          <w:szCs w:val="24"/>
        </w:rPr>
        <w:t xml:space="preserve"> </w:t>
      </w:r>
      <w:r w:rsidR="003452AA" w:rsidRPr="004B3828">
        <w:rPr>
          <w:rFonts w:asciiTheme="majorHAnsi" w:hAnsiTheme="majorHAnsi"/>
          <w:i/>
          <w:noProof/>
          <w:sz w:val="24"/>
          <w:szCs w:val="24"/>
        </w:rPr>
        <w:drawing>
          <wp:inline distT="0" distB="0" distL="0" distR="0">
            <wp:extent cx="3427190" cy="745588"/>
            <wp:effectExtent l="0" t="0" r="1905" b="0"/>
            <wp:docPr id="16" name="obrázek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514" cy="744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D40" w:rsidRPr="004B3828" w:rsidRDefault="00A32D40" w:rsidP="00143B3C">
      <w:pPr>
        <w:rPr>
          <w:rFonts w:asciiTheme="majorHAnsi" w:hAnsiTheme="majorHAnsi"/>
          <w:i/>
          <w:sz w:val="24"/>
          <w:szCs w:val="24"/>
        </w:rPr>
      </w:pPr>
      <w:r w:rsidRPr="004B3828">
        <w:rPr>
          <w:rFonts w:asciiTheme="majorHAnsi" w:hAnsiTheme="majorHAnsi"/>
          <w:i/>
          <w:noProof/>
          <w:sz w:val="24"/>
          <w:szCs w:val="24"/>
        </w:rPr>
        <w:drawing>
          <wp:inline distT="0" distB="0" distL="0" distR="0">
            <wp:extent cx="2787742" cy="479421"/>
            <wp:effectExtent l="0" t="0" r="0" b="0"/>
            <wp:docPr id="26" name="obrázek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04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742" cy="479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B3828">
        <w:rPr>
          <w:rFonts w:asciiTheme="majorHAnsi" w:hAnsiTheme="majorHAnsi"/>
          <w:i/>
          <w:sz w:val="24"/>
          <w:szCs w:val="24"/>
        </w:rPr>
        <w:t xml:space="preserve"> </w:t>
      </w:r>
      <w:r w:rsidRPr="004B3828">
        <w:rPr>
          <w:rFonts w:asciiTheme="majorHAnsi" w:hAnsiTheme="majorHAnsi"/>
          <w:i/>
          <w:noProof/>
          <w:sz w:val="24"/>
          <w:szCs w:val="24"/>
        </w:rPr>
        <w:drawing>
          <wp:inline distT="0" distB="0" distL="0" distR="0">
            <wp:extent cx="2770282" cy="458772"/>
            <wp:effectExtent l="0" t="0" r="0" b="0"/>
            <wp:docPr id="27" name="obrázek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06" name="Picture 6" descr="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82" cy="458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3828" w:rsidRDefault="003452AA" w:rsidP="003B1C94">
      <w:pPr>
        <w:rPr>
          <w:rFonts w:asciiTheme="majorHAnsi" w:hAnsiTheme="majorHAnsi"/>
        </w:rPr>
      </w:pPr>
      <w:r w:rsidRPr="004B3828">
        <w:rPr>
          <w:rFonts w:asciiTheme="majorHAnsi" w:hAnsiTheme="majorHAnsi"/>
        </w:rPr>
        <w:t xml:space="preserve">Co mělo být </w:t>
      </w:r>
      <w:r w:rsidR="001F5127" w:rsidRPr="004B3828">
        <w:rPr>
          <w:rFonts w:asciiTheme="majorHAnsi" w:hAnsiTheme="majorHAnsi"/>
        </w:rPr>
        <w:t xml:space="preserve">podle lidí </w:t>
      </w:r>
      <w:r w:rsidR="00B33C83" w:rsidRPr="004B3828">
        <w:rPr>
          <w:rFonts w:asciiTheme="majorHAnsi" w:hAnsiTheme="majorHAnsi"/>
        </w:rPr>
        <w:t>v Československu ji</w:t>
      </w:r>
      <w:r w:rsidRPr="004B3828">
        <w:rPr>
          <w:rFonts w:asciiTheme="majorHAnsi" w:hAnsiTheme="majorHAnsi"/>
        </w:rPr>
        <w:t xml:space="preserve">nak, co se mělo zásadně změnit? </w:t>
      </w:r>
      <w:r w:rsidR="006B5800" w:rsidRPr="004B3828">
        <w:rPr>
          <w:rFonts w:asciiTheme="majorHAnsi" w:hAnsiTheme="majorHAnsi"/>
        </w:rPr>
        <w:br/>
      </w:r>
    </w:p>
    <w:p w:rsidR="00155B14" w:rsidRDefault="00155B14" w:rsidP="003B1C94">
      <w:pPr>
        <w:rPr>
          <w:rFonts w:asciiTheme="majorHAnsi" w:hAnsiTheme="majorHAnsi"/>
        </w:rPr>
      </w:pPr>
    </w:p>
    <w:p w:rsidR="00155B14" w:rsidRDefault="003452AA" w:rsidP="003B1C94">
      <w:pPr>
        <w:rPr>
          <w:rFonts w:asciiTheme="majorHAnsi" w:hAnsiTheme="majorHAnsi"/>
        </w:rPr>
      </w:pPr>
      <w:r w:rsidRPr="004B3828">
        <w:rPr>
          <w:rFonts w:asciiTheme="majorHAnsi" w:hAnsiTheme="majorHAnsi"/>
        </w:rPr>
        <w:t xml:space="preserve">Co mělo naopak zůstat </w:t>
      </w:r>
      <w:r w:rsidR="003725E0" w:rsidRPr="004B3828">
        <w:rPr>
          <w:rFonts w:asciiTheme="majorHAnsi" w:hAnsiTheme="majorHAnsi"/>
        </w:rPr>
        <w:t>z dřívějších let zachováno</w:t>
      </w:r>
      <w:r w:rsidRPr="004B3828">
        <w:rPr>
          <w:rFonts w:asciiTheme="majorHAnsi" w:hAnsiTheme="majorHAnsi"/>
        </w:rPr>
        <w:t>?</w:t>
      </w:r>
      <w:r w:rsidR="006B5800" w:rsidRPr="004B3828">
        <w:rPr>
          <w:rFonts w:asciiTheme="majorHAnsi" w:hAnsiTheme="majorHAnsi"/>
        </w:rPr>
        <w:br/>
      </w:r>
    </w:p>
    <w:p w:rsidR="00155B14" w:rsidRDefault="00155B14" w:rsidP="003B1C94">
      <w:pPr>
        <w:rPr>
          <w:rFonts w:asciiTheme="majorHAnsi" w:hAnsiTheme="majorHAnsi"/>
        </w:rPr>
      </w:pPr>
    </w:p>
    <w:p w:rsidR="003B1C94" w:rsidRDefault="001F5127" w:rsidP="003B1C94">
      <w:pPr>
        <w:rPr>
          <w:rFonts w:asciiTheme="majorHAnsi" w:hAnsiTheme="majorHAnsi"/>
        </w:rPr>
      </w:pPr>
      <w:r w:rsidRPr="004B3828">
        <w:rPr>
          <w:rFonts w:asciiTheme="majorHAnsi" w:hAnsiTheme="majorHAnsi"/>
        </w:rPr>
        <w:t>V čem byla tehdejší situace zcela nová?</w:t>
      </w:r>
      <w:r w:rsidR="006B5800" w:rsidRPr="004B3828">
        <w:rPr>
          <w:rFonts w:asciiTheme="majorHAnsi" w:hAnsiTheme="majorHAnsi"/>
        </w:rPr>
        <w:br/>
      </w:r>
    </w:p>
    <w:p w:rsidR="00155B14" w:rsidRDefault="00155B14" w:rsidP="003B1C94">
      <w:pPr>
        <w:rPr>
          <w:rFonts w:asciiTheme="majorHAnsi" w:hAnsiTheme="majorHAnsi"/>
        </w:rPr>
      </w:pPr>
    </w:p>
    <w:p w:rsidR="00155B14" w:rsidRPr="004B3828" w:rsidRDefault="00155B14" w:rsidP="003B1C94">
      <w:pPr>
        <w:rPr>
          <w:rFonts w:asciiTheme="majorHAnsi" w:hAnsiTheme="majorHAnsi"/>
        </w:rPr>
      </w:pPr>
    </w:p>
    <w:p w:rsidR="003B1C94" w:rsidRPr="004B3828" w:rsidRDefault="001B22EA">
      <w:pPr>
        <w:rPr>
          <w:rFonts w:asciiTheme="majorHAnsi" w:hAnsiTheme="majorHAnsi"/>
          <w:i/>
        </w:rPr>
      </w:pPr>
      <w:hyperlink r:id="rId18" w:anchor="video-25839" w:history="1">
        <w:r w:rsidR="004B3828" w:rsidRPr="001B22EA">
          <w:rPr>
            <w:rStyle w:val="Hypertextovodkaz"/>
            <w:rFonts w:asciiTheme="majorHAnsi" w:hAnsiTheme="majorHAnsi"/>
            <w:b/>
            <w:i/>
            <w:sz w:val="28"/>
            <w:szCs w:val="28"/>
          </w:rPr>
          <w:t xml:space="preserve">Ukázka č. 1: </w:t>
        </w:r>
        <w:r w:rsidR="00382B9E" w:rsidRPr="001B22EA">
          <w:rPr>
            <w:rStyle w:val="Hypertextovodkaz"/>
            <w:rFonts w:asciiTheme="majorHAnsi" w:hAnsiTheme="majorHAnsi"/>
            <w:b/>
            <w:i/>
            <w:sz w:val="28"/>
            <w:szCs w:val="28"/>
          </w:rPr>
          <w:t>Spustili to!</w:t>
        </w:r>
      </w:hyperlink>
      <w:r w:rsidR="00382B9E" w:rsidRPr="004B3828">
        <w:rPr>
          <w:rFonts w:asciiTheme="majorHAnsi" w:hAnsiTheme="majorHAnsi"/>
          <w:b/>
          <w:i/>
          <w:sz w:val="24"/>
          <w:szCs w:val="24"/>
        </w:rPr>
        <w:t xml:space="preserve"> </w:t>
      </w:r>
    </w:p>
    <w:p w:rsidR="00382B9E" w:rsidRPr="004B3828" w:rsidRDefault="00382B9E">
      <w:pPr>
        <w:rPr>
          <w:rFonts w:asciiTheme="majorHAnsi" w:hAnsiTheme="majorHAnsi"/>
        </w:rPr>
      </w:pPr>
      <w:r w:rsidRPr="004B3828">
        <w:rPr>
          <w:rFonts w:asciiTheme="majorHAnsi" w:hAnsiTheme="majorHAnsi"/>
        </w:rPr>
        <w:t xml:space="preserve">Sledujte pozorně </w:t>
      </w:r>
      <w:r w:rsidR="000D5D4E" w:rsidRPr="004B3828">
        <w:rPr>
          <w:rFonts w:asciiTheme="majorHAnsi" w:hAnsiTheme="majorHAnsi"/>
        </w:rPr>
        <w:t>filmovou ukázku</w:t>
      </w:r>
      <w:r w:rsidR="00B33C83" w:rsidRPr="004B3828">
        <w:rPr>
          <w:rFonts w:asciiTheme="majorHAnsi" w:hAnsiTheme="majorHAnsi"/>
        </w:rPr>
        <w:t xml:space="preserve"> zachycující </w:t>
      </w:r>
      <w:r w:rsidR="00B33C83" w:rsidRPr="004B3828">
        <w:rPr>
          <w:rFonts w:asciiTheme="majorHAnsi" w:hAnsiTheme="majorHAnsi"/>
          <w:b/>
        </w:rPr>
        <w:t>jednání československých politiků</w:t>
      </w:r>
      <w:r w:rsidR="0053682C" w:rsidRPr="004B3828">
        <w:rPr>
          <w:rFonts w:asciiTheme="majorHAnsi" w:hAnsiTheme="majorHAnsi"/>
        </w:rPr>
        <w:t xml:space="preserve">, hledejte konkrétní informace </w:t>
      </w:r>
      <w:r w:rsidRPr="004B3828">
        <w:rPr>
          <w:rFonts w:asciiTheme="majorHAnsi" w:hAnsiTheme="majorHAnsi"/>
        </w:rPr>
        <w:t xml:space="preserve">a </w:t>
      </w:r>
      <w:r w:rsidR="000D5D4E" w:rsidRPr="004B3828">
        <w:rPr>
          <w:rFonts w:asciiTheme="majorHAnsi" w:hAnsiTheme="majorHAnsi"/>
        </w:rPr>
        <w:t xml:space="preserve">průběžně </w:t>
      </w:r>
      <w:r w:rsidR="0053682C" w:rsidRPr="004B3828">
        <w:rPr>
          <w:rFonts w:asciiTheme="majorHAnsi" w:hAnsiTheme="majorHAnsi"/>
        </w:rPr>
        <w:t xml:space="preserve">je zapisujte </w:t>
      </w:r>
      <w:r w:rsidR="000D5D4E" w:rsidRPr="004B3828">
        <w:rPr>
          <w:rFonts w:asciiTheme="majorHAnsi" w:hAnsiTheme="majorHAnsi"/>
        </w:rPr>
        <w:t>do tabulky</w:t>
      </w:r>
      <w:r w:rsidR="00D46E1C" w:rsidRPr="004B3828">
        <w:rPr>
          <w:rFonts w:asciiTheme="majorHAnsi" w:hAnsiTheme="majorHAnsi"/>
        </w:rPr>
        <w:t xml:space="preserve">. </w:t>
      </w:r>
      <w:r w:rsidR="006B5800" w:rsidRPr="004B3828">
        <w:rPr>
          <w:rFonts w:asciiTheme="majorHAnsi" w:hAnsiTheme="majorHAnsi"/>
        </w:rPr>
        <w:t>Poté d</w:t>
      </w:r>
      <w:r w:rsidR="00D46E1C" w:rsidRPr="004B3828">
        <w:rPr>
          <w:rFonts w:asciiTheme="majorHAnsi" w:hAnsiTheme="majorHAnsi"/>
        </w:rPr>
        <w:t>iskutujte o tom, zda byli českoslovenští politici v reakci na okupaci či v návrzích dalších kroků ve shodě. Na základě poznámek v</w:t>
      </w:r>
      <w:r w:rsidR="006B5800" w:rsidRPr="004B3828">
        <w:rPr>
          <w:rFonts w:asciiTheme="majorHAnsi" w:hAnsiTheme="majorHAnsi"/>
        </w:rPr>
        <w:t> </w:t>
      </w:r>
      <w:r w:rsidR="00D46E1C" w:rsidRPr="004B3828">
        <w:rPr>
          <w:rFonts w:asciiTheme="majorHAnsi" w:hAnsiTheme="majorHAnsi"/>
        </w:rPr>
        <w:t>tabulce</w:t>
      </w:r>
      <w:r w:rsidR="006B5800" w:rsidRPr="004B3828">
        <w:rPr>
          <w:rFonts w:asciiTheme="majorHAnsi" w:hAnsiTheme="majorHAnsi"/>
        </w:rPr>
        <w:t xml:space="preserve"> </w:t>
      </w:r>
      <w:r w:rsidR="00D46E1C" w:rsidRPr="004B3828">
        <w:rPr>
          <w:rFonts w:asciiTheme="majorHAnsi" w:hAnsiTheme="majorHAnsi"/>
          <w:b/>
        </w:rPr>
        <w:t>charakterizujte případné rozdílné postoje</w:t>
      </w:r>
      <w:r w:rsidR="00D46E1C" w:rsidRPr="004B3828">
        <w:rPr>
          <w:rFonts w:asciiTheme="majorHAnsi" w:hAnsiTheme="majorHAnsi"/>
        </w:rP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D5D4E" w:rsidRPr="004B3828" w:rsidTr="000D5D4E">
        <w:tc>
          <w:tcPr>
            <w:tcW w:w="4606" w:type="dxa"/>
          </w:tcPr>
          <w:p w:rsidR="000D5D4E" w:rsidRPr="004B3828" w:rsidRDefault="000D5D4E">
            <w:pPr>
              <w:rPr>
                <w:rFonts w:asciiTheme="majorHAnsi" w:hAnsiTheme="majorHAnsi"/>
              </w:rPr>
            </w:pPr>
            <w:r w:rsidRPr="004B3828">
              <w:rPr>
                <w:rFonts w:asciiTheme="majorHAnsi" w:hAnsiTheme="majorHAnsi"/>
              </w:rPr>
              <w:t>Co se stalo?</w:t>
            </w:r>
          </w:p>
        </w:tc>
        <w:tc>
          <w:tcPr>
            <w:tcW w:w="4606" w:type="dxa"/>
          </w:tcPr>
          <w:p w:rsidR="000D5D4E" w:rsidRPr="004B3828" w:rsidRDefault="000D5D4E" w:rsidP="0053682C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3682C" w:rsidRPr="004B3828" w:rsidRDefault="0053682C" w:rsidP="0053682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D5D4E" w:rsidRPr="004B3828" w:rsidTr="000D5D4E">
        <w:tc>
          <w:tcPr>
            <w:tcW w:w="4606" w:type="dxa"/>
          </w:tcPr>
          <w:p w:rsidR="000D5D4E" w:rsidRPr="004B3828" w:rsidRDefault="000D5D4E">
            <w:pPr>
              <w:rPr>
                <w:rFonts w:asciiTheme="majorHAnsi" w:hAnsiTheme="majorHAnsi"/>
              </w:rPr>
            </w:pPr>
            <w:r w:rsidRPr="004B3828">
              <w:rPr>
                <w:rFonts w:asciiTheme="majorHAnsi" w:hAnsiTheme="majorHAnsi"/>
              </w:rPr>
              <w:t>Kdy se to stalo?</w:t>
            </w:r>
          </w:p>
        </w:tc>
        <w:tc>
          <w:tcPr>
            <w:tcW w:w="4606" w:type="dxa"/>
          </w:tcPr>
          <w:p w:rsidR="000D5D4E" w:rsidRPr="004B3828" w:rsidRDefault="000D5D4E" w:rsidP="0053682C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3682C" w:rsidRPr="004B3828" w:rsidRDefault="0053682C" w:rsidP="0053682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D5D4E" w:rsidRPr="004B3828" w:rsidTr="000D5D4E">
        <w:tc>
          <w:tcPr>
            <w:tcW w:w="4606" w:type="dxa"/>
          </w:tcPr>
          <w:p w:rsidR="000D5D4E" w:rsidRPr="004B3828" w:rsidRDefault="000D5D4E">
            <w:pPr>
              <w:rPr>
                <w:rFonts w:asciiTheme="majorHAnsi" w:hAnsiTheme="majorHAnsi"/>
              </w:rPr>
            </w:pPr>
            <w:r w:rsidRPr="004B3828">
              <w:rPr>
                <w:rFonts w:asciiTheme="majorHAnsi" w:hAnsiTheme="majorHAnsi"/>
              </w:rPr>
              <w:t>Kdo akci spustil a provedl?</w:t>
            </w:r>
          </w:p>
        </w:tc>
        <w:tc>
          <w:tcPr>
            <w:tcW w:w="4606" w:type="dxa"/>
          </w:tcPr>
          <w:p w:rsidR="000D5D4E" w:rsidRPr="004B3828" w:rsidRDefault="000D5D4E" w:rsidP="0053682C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3682C" w:rsidRPr="004B3828" w:rsidRDefault="0053682C" w:rsidP="0053682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D5D4E" w:rsidRPr="004B3828" w:rsidTr="000D5D4E">
        <w:tc>
          <w:tcPr>
            <w:tcW w:w="4606" w:type="dxa"/>
          </w:tcPr>
          <w:p w:rsidR="000D5D4E" w:rsidRPr="004B3828" w:rsidRDefault="000D5D4E" w:rsidP="000D5D4E">
            <w:pPr>
              <w:rPr>
                <w:rFonts w:asciiTheme="majorHAnsi" w:hAnsiTheme="majorHAnsi"/>
              </w:rPr>
            </w:pPr>
            <w:r w:rsidRPr="004B3828">
              <w:rPr>
                <w:rFonts w:asciiTheme="majorHAnsi" w:hAnsiTheme="majorHAnsi"/>
              </w:rPr>
              <w:t>Oficiální zdůvodnění akce:</w:t>
            </w:r>
          </w:p>
        </w:tc>
        <w:tc>
          <w:tcPr>
            <w:tcW w:w="4606" w:type="dxa"/>
          </w:tcPr>
          <w:p w:rsidR="000D5D4E" w:rsidRPr="004B3828" w:rsidRDefault="000D5D4E" w:rsidP="0053682C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3682C" w:rsidRPr="004B3828" w:rsidRDefault="0053682C" w:rsidP="0053682C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F9212A" w:rsidRPr="004B3828" w:rsidRDefault="00F9212A" w:rsidP="0053682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D5D4E" w:rsidRPr="004B3828" w:rsidTr="000D5D4E">
        <w:tc>
          <w:tcPr>
            <w:tcW w:w="4606" w:type="dxa"/>
          </w:tcPr>
          <w:p w:rsidR="000D5D4E" w:rsidRPr="004B3828" w:rsidRDefault="000D5D4E" w:rsidP="000D5D4E">
            <w:pPr>
              <w:rPr>
                <w:rFonts w:asciiTheme="majorHAnsi" w:hAnsiTheme="majorHAnsi"/>
              </w:rPr>
            </w:pPr>
            <w:r w:rsidRPr="004B3828">
              <w:rPr>
                <w:rFonts w:asciiTheme="majorHAnsi" w:hAnsiTheme="majorHAnsi"/>
              </w:rPr>
              <w:t>Okamžité reakce československých politiků:</w:t>
            </w:r>
          </w:p>
        </w:tc>
        <w:tc>
          <w:tcPr>
            <w:tcW w:w="4606" w:type="dxa"/>
          </w:tcPr>
          <w:p w:rsidR="000D5D4E" w:rsidRPr="004B3828" w:rsidRDefault="000D5D4E" w:rsidP="0053682C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F9212A" w:rsidRPr="004B3828" w:rsidRDefault="00F9212A" w:rsidP="0053682C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3682C" w:rsidRPr="004B3828" w:rsidRDefault="0053682C" w:rsidP="0053682C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3682C" w:rsidRPr="004B3828" w:rsidRDefault="0053682C" w:rsidP="0053682C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3682C" w:rsidRPr="004B3828" w:rsidRDefault="0053682C" w:rsidP="0053682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D5D4E" w:rsidRPr="004B3828" w:rsidTr="000D5D4E">
        <w:tc>
          <w:tcPr>
            <w:tcW w:w="4606" w:type="dxa"/>
          </w:tcPr>
          <w:p w:rsidR="000D5D4E" w:rsidRPr="004B3828" w:rsidRDefault="000D5D4E" w:rsidP="000D5D4E">
            <w:pPr>
              <w:rPr>
                <w:rFonts w:asciiTheme="majorHAnsi" w:hAnsiTheme="majorHAnsi"/>
              </w:rPr>
            </w:pPr>
            <w:r w:rsidRPr="004B3828">
              <w:rPr>
                <w:rFonts w:asciiTheme="majorHAnsi" w:hAnsiTheme="majorHAnsi"/>
              </w:rPr>
              <w:t>Návrhy konkrétních kroků:</w:t>
            </w:r>
          </w:p>
        </w:tc>
        <w:tc>
          <w:tcPr>
            <w:tcW w:w="4606" w:type="dxa"/>
          </w:tcPr>
          <w:p w:rsidR="000D5D4E" w:rsidRPr="004B3828" w:rsidRDefault="000D5D4E" w:rsidP="0053682C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3682C" w:rsidRPr="004B3828" w:rsidRDefault="0053682C" w:rsidP="0053682C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F9212A" w:rsidRPr="004B3828" w:rsidRDefault="00F9212A" w:rsidP="0053682C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3682C" w:rsidRPr="004B3828" w:rsidRDefault="0053682C" w:rsidP="0053682C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3682C" w:rsidRPr="004B3828" w:rsidRDefault="0053682C" w:rsidP="0053682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3725E0" w:rsidRPr="004B3828" w:rsidRDefault="0053682C">
      <w:pPr>
        <w:rPr>
          <w:rFonts w:asciiTheme="majorHAnsi" w:hAnsiTheme="majorHAnsi"/>
        </w:rPr>
      </w:pPr>
      <w:r w:rsidRPr="004B3828">
        <w:rPr>
          <w:rFonts w:asciiTheme="majorHAnsi" w:hAnsiTheme="majorHAnsi"/>
          <w:b/>
          <w:i/>
          <w:sz w:val="24"/>
          <w:szCs w:val="24"/>
        </w:rPr>
        <w:br/>
      </w:r>
      <w:r w:rsidR="001F5127" w:rsidRPr="004B3828">
        <w:rPr>
          <w:rFonts w:asciiTheme="majorHAnsi" w:hAnsiTheme="majorHAnsi"/>
        </w:rPr>
        <w:t xml:space="preserve">S pomocí </w:t>
      </w:r>
      <w:r w:rsidR="003725E0" w:rsidRPr="004B3828">
        <w:rPr>
          <w:rFonts w:asciiTheme="majorHAnsi" w:hAnsiTheme="majorHAnsi"/>
        </w:rPr>
        <w:t>plakát</w:t>
      </w:r>
      <w:r w:rsidR="00F9212A" w:rsidRPr="004B3828">
        <w:rPr>
          <w:rFonts w:asciiTheme="majorHAnsi" w:hAnsiTheme="majorHAnsi"/>
        </w:rPr>
        <w:t>ů</w:t>
      </w:r>
      <w:r w:rsidR="003725E0" w:rsidRPr="004B3828">
        <w:rPr>
          <w:rFonts w:asciiTheme="majorHAnsi" w:hAnsiTheme="majorHAnsi"/>
        </w:rPr>
        <w:t>, kter</w:t>
      </w:r>
      <w:r w:rsidR="00F9212A" w:rsidRPr="004B3828">
        <w:rPr>
          <w:rFonts w:asciiTheme="majorHAnsi" w:hAnsiTheme="majorHAnsi"/>
        </w:rPr>
        <w:t>é</w:t>
      </w:r>
      <w:r w:rsidR="003725E0" w:rsidRPr="004B3828">
        <w:rPr>
          <w:rFonts w:asciiTheme="majorHAnsi" w:hAnsiTheme="majorHAnsi"/>
        </w:rPr>
        <w:t xml:space="preserve"> se objevil</w:t>
      </w:r>
      <w:r w:rsidR="00F9212A" w:rsidRPr="004B3828">
        <w:rPr>
          <w:rFonts w:asciiTheme="majorHAnsi" w:hAnsiTheme="majorHAnsi"/>
        </w:rPr>
        <w:t>y</w:t>
      </w:r>
      <w:r w:rsidR="003725E0" w:rsidRPr="004B3828">
        <w:rPr>
          <w:rFonts w:asciiTheme="majorHAnsi" w:hAnsiTheme="majorHAnsi"/>
        </w:rPr>
        <w:t xml:space="preserve"> </w:t>
      </w:r>
      <w:r w:rsidR="001F5127" w:rsidRPr="004B3828">
        <w:rPr>
          <w:rFonts w:asciiTheme="majorHAnsi" w:hAnsiTheme="majorHAnsi"/>
        </w:rPr>
        <w:t xml:space="preserve">po okupaci </w:t>
      </w:r>
      <w:r w:rsidR="003725E0" w:rsidRPr="004B3828">
        <w:rPr>
          <w:rFonts w:asciiTheme="majorHAnsi" w:hAnsiTheme="majorHAnsi"/>
        </w:rPr>
        <w:t xml:space="preserve">v ulicích, popište, </w:t>
      </w:r>
      <w:r w:rsidR="003725E0" w:rsidRPr="004B3828">
        <w:rPr>
          <w:rFonts w:asciiTheme="majorHAnsi" w:hAnsiTheme="majorHAnsi"/>
          <w:b/>
        </w:rPr>
        <w:t>jak</w:t>
      </w:r>
      <w:r w:rsidR="001F5127" w:rsidRPr="004B3828">
        <w:rPr>
          <w:rFonts w:asciiTheme="majorHAnsi" w:hAnsiTheme="majorHAnsi"/>
          <w:b/>
        </w:rPr>
        <w:t>ým způsobem</w:t>
      </w:r>
      <w:r w:rsidR="003725E0" w:rsidRPr="004B3828">
        <w:rPr>
          <w:rFonts w:asciiTheme="majorHAnsi" w:hAnsiTheme="majorHAnsi"/>
          <w:b/>
        </w:rPr>
        <w:t xml:space="preserve"> vojenskou intervenci hodnotila většina obyvatel Československa</w:t>
      </w:r>
      <w:r w:rsidR="003725E0" w:rsidRPr="004B3828">
        <w:rPr>
          <w:rFonts w:asciiTheme="majorHAnsi" w:hAnsiTheme="majorHAnsi"/>
        </w:rPr>
        <w:t>.</w:t>
      </w:r>
      <w:r w:rsidR="00F9212A" w:rsidRPr="004B3828">
        <w:rPr>
          <w:rFonts w:asciiTheme="majorHAnsi" w:hAnsiTheme="majorHAnsi"/>
        </w:rPr>
        <w:t xml:space="preserve"> Zaměřte se na symboly, roky, zkratky a jejich vzájemné propojení.</w:t>
      </w:r>
    </w:p>
    <w:p w:rsidR="006B5800" w:rsidRDefault="00F9212A" w:rsidP="006B5800">
      <w:pPr>
        <w:rPr>
          <w:rFonts w:asciiTheme="majorHAnsi" w:hAnsiTheme="majorHAnsi"/>
          <w:sz w:val="24"/>
          <w:szCs w:val="24"/>
        </w:rPr>
      </w:pPr>
      <w:r w:rsidRPr="004B3828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1910814" cy="2333818"/>
            <wp:effectExtent l="0" t="0" r="0" b="9525"/>
            <wp:docPr id="5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814" cy="233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828">
        <w:rPr>
          <w:rFonts w:asciiTheme="majorHAnsi" w:hAnsiTheme="majorHAnsi"/>
          <w:sz w:val="24"/>
          <w:szCs w:val="24"/>
        </w:rPr>
        <w:t xml:space="preserve"> </w:t>
      </w:r>
      <w:r w:rsidR="001F5127" w:rsidRPr="004B3828">
        <w:rPr>
          <w:rFonts w:asciiTheme="majorHAnsi" w:hAnsiTheme="majorHAnsi"/>
          <w:sz w:val="24"/>
          <w:szCs w:val="24"/>
        </w:rPr>
        <w:t xml:space="preserve"> </w:t>
      </w:r>
      <w:r w:rsidRPr="004B3828">
        <w:rPr>
          <w:rFonts w:asciiTheme="majorHAnsi" w:hAnsiTheme="majorHAnsi"/>
          <w:sz w:val="24"/>
          <w:szCs w:val="24"/>
        </w:rPr>
        <w:t xml:space="preserve">  </w:t>
      </w:r>
      <w:r w:rsidR="00A32D40" w:rsidRPr="004B3828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3458779" cy="1420570"/>
            <wp:effectExtent l="0" t="0" r="8890" b="8255"/>
            <wp:docPr id="24" name="obrázek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779" cy="142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55B14" w:rsidRDefault="00155B14" w:rsidP="006B5800">
      <w:pPr>
        <w:rPr>
          <w:rFonts w:asciiTheme="majorHAnsi" w:hAnsiTheme="majorHAnsi"/>
          <w:sz w:val="24"/>
          <w:szCs w:val="24"/>
        </w:rPr>
      </w:pPr>
    </w:p>
    <w:p w:rsidR="00155B14" w:rsidRPr="004B3828" w:rsidRDefault="00155B14" w:rsidP="006B5800">
      <w:pPr>
        <w:rPr>
          <w:rFonts w:asciiTheme="majorHAnsi" w:hAnsiTheme="majorHAnsi"/>
          <w:sz w:val="24"/>
          <w:szCs w:val="24"/>
        </w:rPr>
      </w:pPr>
    </w:p>
    <w:p w:rsidR="007413E8" w:rsidRPr="004B3828" w:rsidRDefault="001B22EA">
      <w:pPr>
        <w:rPr>
          <w:rFonts w:asciiTheme="majorHAnsi" w:hAnsiTheme="majorHAnsi"/>
          <w:sz w:val="24"/>
          <w:szCs w:val="24"/>
        </w:rPr>
      </w:pPr>
      <w:hyperlink r:id="rId21" w:anchor="video-25840" w:history="1">
        <w:r w:rsidR="004B3828" w:rsidRPr="001B22EA">
          <w:rPr>
            <w:rStyle w:val="Hypertextovodkaz"/>
            <w:rFonts w:asciiTheme="majorHAnsi" w:hAnsiTheme="majorHAnsi"/>
            <w:b/>
            <w:i/>
            <w:sz w:val="28"/>
            <w:szCs w:val="28"/>
          </w:rPr>
          <w:t xml:space="preserve">Ukázka č. 2: </w:t>
        </w:r>
        <w:r w:rsidR="00382B9E" w:rsidRPr="001B22EA">
          <w:rPr>
            <w:rStyle w:val="Hypertextovodkaz"/>
            <w:rFonts w:asciiTheme="majorHAnsi" w:hAnsiTheme="majorHAnsi"/>
            <w:b/>
            <w:i/>
            <w:sz w:val="28"/>
            <w:szCs w:val="28"/>
          </w:rPr>
          <w:t>Sašo, ničemu nerozumíš…</w:t>
        </w:r>
      </w:hyperlink>
      <w:r w:rsidR="001D6893" w:rsidRPr="004B3828">
        <w:rPr>
          <w:rFonts w:asciiTheme="majorHAnsi" w:hAnsiTheme="majorHAnsi"/>
          <w:sz w:val="24"/>
          <w:szCs w:val="24"/>
        </w:rPr>
        <w:t xml:space="preserve"> </w:t>
      </w:r>
    </w:p>
    <w:p w:rsidR="00217BAE" w:rsidRPr="004B3828" w:rsidRDefault="007413E8">
      <w:pPr>
        <w:rPr>
          <w:rFonts w:asciiTheme="majorHAnsi" w:hAnsiTheme="majorHAnsi"/>
          <w:sz w:val="24"/>
          <w:szCs w:val="24"/>
        </w:rPr>
      </w:pPr>
      <w:r w:rsidRPr="004B3828">
        <w:rPr>
          <w:rFonts w:asciiTheme="majorHAnsi" w:hAnsiTheme="majorHAnsi"/>
          <w:i/>
          <w:noProof/>
          <w:sz w:val="28"/>
          <w:szCs w:val="28"/>
        </w:rPr>
        <w:drawing>
          <wp:inline distT="0" distB="0" distL="0" distR="0">
            <wp:extent cx="1828800" cy="1294228"/>
            <wp:effectExtent l="0" t="0" r="0" b="1270"/>
            <wp:docPr id="3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900" cy="129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7A2" w:rsidRPr="004B3828" w:rsidRDefault="001B652C">
      <w:pPr>
        <w:rPr>
          <w:rFonts w:asciiTheme="majorHAnsi" w:hAnsiTheme="majorHAnsi"/>
          <w:sz w:val="24"/>
          <w:szCs w:val="24"/>
        </w:rPr>
      </w:pPr>
      <w:r w:rsidRPr="004B3828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3178773" cy="2293033"/>
            <wp:effectExtent l="0" t="0" r="3175" b="0"/>
            <wp:docPr id="28" name="obrázek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773" cy="229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B3828">
        <w:rPr>
          <w:rFonts w:asciiTheme="majorHAnsi" w:hAnsiTheme="majorHAnsi"/>
          <w:sz w:val="24"/>
          <w:szCs w:val="24"/>
        </w:rPr>
        <w:t xml:space="preserve">  </w:t>
      </w:r>
      <w:r w:rsidRPr="004B3828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2461846" cy="2293033"/>
            <wp:effectExtent l="0" t="0" r="0" b="0"/>
            <wp:docPr id="29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530" cy="229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B5800" w:rsidRDefault="00865CE4" w:rsidP="006B5800">
      <w:pPr>
        <w:rPr>
          <w:rFonts w:asciiTheme="majorHAnsi" w:hAnsiTheme="majorHAnsi"/>
        </w:rPr>
      </w:pPr>
      <w:r w:rsidRPr="004B3828">
        <w:rPr>
          <w:rFonts w:asciiTheme="majorHAnsi" w:hAnsiTheme="majorHAnsi"/>
        </w:rPr>
        <w:t xml:space="preserve">S pomocí filmové ukázky i dobových pramenů (novinové zprávy a </w:t>
      </w:r>
      <w:r w:rsidR="00D503E8" w:rsidRPr="004B3828">
        <w:rPr>
          <w:rFonts w:asciiTheme="majorHAnsi" w:hAnsiTheme="majorHAnsi"/>
        </w:rPr>
        <w:t xml:space="preserve">kreslené </w:t>
      </w:r>
      <w:r w:rsidRPr="004B3828">
        <w:rPr>
          <w:rFonts w:asciiTheme="majorHAnsi" w:hAnsiTheme="majorHAnsi"/>
        </w:rPr>
        <w:t xml:space="preserve">anekdoty) objasněte, </w:t>
      </w:r>
      <w:r w:rsidRPr="004B3828">
        <w:rPr>
          <w:rFonts w:asciiTheme="majorHAnsi" w:hAnsiTheme="majorHAnsi"/>
          <w:b/>
        </w:rPr>
        <w:t>v jaké atmosféře moskevská jednání probíhala</w:t>
      </w:r>
      <w:r w:rsidRPr="004B3828">
        <w:rPr>
          <w:rFonts w:asciiTheme="majorHAnsi" w:hAnsiTheme="majorHAnsi"/>
        </w:rPr>
        <w:t>.</w:t>
      </w:r>
      <w:r w:rsidR="006B5800" w:rsidRPr="004B3828">
        <w:rPr>
          <w:rFonts w:asciiTheme="majorHAnsi" w:hAnsiTheme="majorHAnsi"/>
        </w:rPr>
        <w:t xml:space="preserve"> V čem byla naprosto výjimečná?</w:t>
      </w:r>
      <w:r w:rsidR="006B5800" w:rsidRPr="004B3828">
        <w:rPr>
          <w:rFonts w:asciiTheme="majorHAnsi" w:hAnsiTheme="majorHAnsi"/>
        </w:rPr>
        <w:br/>
      </w:r>
    </w:p>
    <w:p w:rsidR="00155B14" w:rsidRDefault="00155B14" w:rsidP="006B5800">
      <w:pPr>
        <w:rPr>
          <w:rFonts w:asciiTheme="majorHAnsi" w:hAnsiTheme="majorHAnsi"/>
        </w:rPr>
      </w:pPr>
    </w:p>
    <w:p w:rsidR="00155B14" w:rsidRDefault="00155B14" w:rsidP="006B5800">
      <w:pPr>
        <w:rPr>
          <w:rFonts w:asciiTheme="majorHAnsi" w:hAnsiTheme="majorHAnsi"/>
        </w:rPr>
      </w:pPr>
    </w:p>
    <w:p w:rsidR="00155B14" w:rsidRDefault="00155B14" w:rsidP="006B5800">
      <w:pPr>
        <w:rPr>
          <w:rFonts w:asciiTheme="majorHAnsi" w:hAnsiTheme="majorHAnsi"/>
        </w:rPr>
      </w:pPr>
    </w:p>
    <w:p w:rsidR="00155B14" w:rsidRPr="004B3828" w:rsidRDefault="00155B14" w:rsidP="006B5800">
      <w:pPr>
        <w:rPr>
          <w:rFonts w:asciiTheme="majorHAnsi" w:hAnsiTheme="majorHAnsi"/>
        </w:rPr>
      </w:pPr>
    </w:p>
    <w:p w:rsidR="00F9212A" w:rsidRPr="004B3828" w:rsidRDefault="001B652C">
      <w:pPr>
        <w:rPr>
          <w:rFonts w:asciiTheme="majorHAnsi" w:hAnsiTheme="majorHAnsi"/>
        </w:rPr>
      </w:pPr>
      <w:r w:rsidRPr="004B3828">
        <w:rPr>
          <w:rFonts w:asciiTheme="majorHAnsi" w:hAnsiTheme="majorHAnsi"/>
        </w:rPr>
        <w:t xml:space="preserve">Do tabulky zaznamenejte </w:t>
      </w:r>
      <w:r w:rsidRPr="004B3828">
        <w:rPr>
          <w:rFonts w:asciiTheme="majorHAnsi" w:hAnsiTheme="majorHAnsi"/>
          <w:b/>
        </w:rPr>
        <w:t>způsob chování účastníků jednání v Moskvě</w:t>
      </w:r>
      <w:r w:rsidRPr="004B3828">
        <w:rPr>
          <w:rFonts w:asciiTheme="majorHAnsi" w:hAnsiTheme="majorHAnsi"/>
        </w:rPr>
        <w:t xml:space="preserve"> a jejich </w:t>
      </w:r>
      <w:r w:rsidR="00CF424F" w:rsidRPr="004B3828">
        <w:rPr>
          <w:rFonts w:asciiTheme="majorHAnsi" w:hAnsiTheme="majorHAnsi"/>
          <w:b/>
        </w:rPr>
        <w:t>argumenty</w:t>
      </w:r>
      <w:r w:rsidR="00CF424F" w:rsidRPr="004B3828">
        <w:rPr>
          <w:rFonts w:asciiTheme="majorHAnsi" w:hAnsiTheme="majorHAnsi"/>
        </w:rPr>
        <w:t xml:space="preserve"> </w:t>
      </w:r>
      <w:r w:rsidR="006B5800" w:rsidRPr="004B3828">
        <w:rPr>
          <w:rFonts w:asciiTheme="majorHAnsi" w:hAnsiTheme="majorHAnsi"/>
        </w:rPr>
        <w:br/>
      </w:r>
      <w:r w:rsidR="00CF424F" w:rsidRPr="004B3828">
        <w:rPr>
          <w:rFonts w:asciiTheme="majorHAnsi" w:hAnsiTheme="majorHAnsi"/>
        </w:rPr>
        <w:t xml:space="preserve">či </w:t>
      </w:r>
      <w:r w:rsidR="00822EC5" w:rsidRPr="004B3828">
        <w:rPr>
          <w:rFonts w:asciiTheme="majorHAnsi" w:hAnsiTheme="majorHAnsi"/>
        </w:rPr>
        <w:t xml:space="preserve">protichůdná </w:t>
      </w:r>
      <w:r w:rsidRPr="004B3828">
        <w:rPr>
          <w:rFonts w:asciiTheme="majorHAnsi" w:hAnsiTheme="majorHAnsi"/>
          <w:b/>
        </w:rPr>
        <w:t xml:space="preserve">tvrzení </w:t>
      </w:r>
      <w:r w:rsidR="00822EC5" w:rsidRPr="004B3828">
        <w:rPr>
          <w:rFonts w:asciiTheme="majorHAnsi" w:hAnsiTheme="majorHAnsi"/>
        </w:rPr>
        <w:t>k situaci v Československu</w:t>
      </w:r>
      <w:r w:rsidRPr="004B3828">
        <w:rPr>
          <w:rFonts w:asciiTheme="majorHAnsi" w:hAnsiTheme="majorHAnsi"/>
        </w:rP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1B652C" w:rsidRPr="004B3828" w:rsidTr="001B652C">
        <w:tc>
          <w:tcPr>
            <w:tcW w:w="3070" w:type="dxa"/>
          </w:tcPr>
          <w:p w:rsidR="001B652C" w:rsidRPr="004B3828" w:rsidRDefault="001B652C">
            <w:pPr>
              <w:rPr>
                <w:rFonts w:asciiTheme="majorHAnsi" w:hAnsiTheme="majorHAnsi"/>
              </w:rPr>
            </w:pPr>
          </w:p>
        </w:tc>
        <w:tc>
          <w:tcPr>
            <w:tcW w:w="3071" w:type="dxa"/>
          </w:tcPr>
          <w:p w:rsidR="001B652C" w:rsidRPr="004B3828" w:rsidRDefault="001B652C">
            <w:pPr>
              <w:rPr>
                <w:rFonts w:asciiTheme="majorHAnsi" w:hAnsiTheme="majorHAnsi"/>
              </w:rPr>
            </w:pPr>
            <w:r w:rsidRPr="004B3828">
              <w:rPr>
                <w:rFonts w:asciiTheme="majorHAnsi" w:hAnsiTheme="majorHAnsi"/>
              </w:rPr>
              <w:t>způsob chování</w:t>
            </w:r>
          </w:p>
        </w:tc>
        <w:tc>
          <w:tcPr>
            <w:tcW w:w="3071" w:type="dxa"/>
          </w:tcPr>
          <w:p w:rsidR="001B652C" w:rsidRPr="004B3828" w:rsidRDefault="001B652C">
            <w:pPr>
              <w:rPr>
                <w:rFonts w:asciiTheme="majorHAnsi" w:hAnsiTheme="majorHAnsi"/>
              </w:rPr>
            </w:pPr>
            <w:r w:rsidRPr="004B3828">
              <w:rPr>
                <w:rFonts w:asciiTheme="majorHAnsi" w:hAnsiTheme="majorHAnsi"/>
              </w:rPr>
              <w:t>tvrzení / argumenty</w:t>
            </w:r>
          </w:p>
        </w:tc>
      </w:tr>
      <w:tr w:rsidR="001B652C" w:rsidRPr="004B3828" w:rsidTr="001B652C">
        <w:tc>
          <w:tcPr>
            <w:tcW w:w="3070" w:type="dxa"/>
          </w:tcPr>
          <w:p w:rsidR="001B652C" w:rsidRPr="004B3828" w:rsidRDefault="001B652C">
            <w:pPr>
              <w:rPr>
                <w:rFonts w:asciiTheme="majorHAnsi" w:hAnsiTheme="majorHAnsi"/>
              </w:rPr>
            </w:pPr>
            <w:r w:rsidRPr="004B3828">
              <w:rPr>
                <w:rFonts w:asciiTheme="majorHAnsi" w:hAnsiTheme="majorHAnsi"/>
              </w:rPr>
              <w:t>Brežněv a sovětští politici</w:t>
            </w:r>
          </w:p>
        </w:tc>
        <w:tc>
          <w:tcPr>
            <w:tcW w:w="3071" w:type="dxa"/>
          </w:tcPr>
          <w:p w:rsidR="001B652C" w:rsidRPr="004B3828" w:rsidRDefault="001B652C">
            <w:pPr>
              <w:rPr>
                <w:rFonts w:asciiTheme="majorHAnsi" w:hAnsiTheme="majorHAnsi"/>
              </w:rPr>
            </w:pPr>
          </w:p>
          <w:p w:rsidR="001B652C" w:rsidRPr="004B3828" w:rsidRDefault="001B652C">
            <w:pPr>
              <w:rPr>
                <w:rFonts w:asciiTheme="majorHAnsi" w:hAnsiTheme="majorHAnsi"/>
              </w:rPr>
            </w:pPr>
          </w:p>
          <w:p w:rsidR="00B33C83" w:rsidRPr="004B3828" w:rsidRDefault="00B33C83">
            <w:pPr>
              <w:rPr>
                <w:rFonts w:asciiTheme="majorHAnsi" w:hAnsiTheme="majorHAnsi"/>
              </w:rPr>
            </w:pPr>
          </w:p>
          <w:p w:rsidR="00B33C83" w:rsidRPr="004B3828" w:rsidRDefault="00B33C83">
            <w:pPr>
              <w:rPr>
                <w:rFonts w:asciiTheme="majorHAnsi" w:hAnsiTheme="majorHAnsi"/>
              </w:rPr>
            </w:pPr>
          </w:p>
          <w:p w:rsidR="006B5800" w:rsidRPr="004B3828" w:rsidRDefault="006B5800">
            <w:pPr>
              <w:rPr>
                <w:rFonts w:asciiTheme="majorHAnsi" w:hAnsiTheme="majorHAnsi"/>
              </w:rPr>
            </w:pPr>
          </w:p>
          <w:p w:rsidR="00B33C83" w:rsidRPr="004B3828" w:rsidRDefault="00B33C83">
            <w:pPr>
              <w:rPr>
                <w:rFonts w:asciiTheme="majorHAnsi" w:hAnsiTheme="majorHAnsi"/>
              </w:rPr>
            </w:pPr>
          </w:p>
        </w:tc>
        <w:tc>
          <w:tcPr>
            <w:tcW w:w="3071" w:type="dxa"/>
          </w:tcPr>
          <w:p w:rsidR="001B652C" w:rsidRPr="004B3828" w:rsidRDefault="001B652C" w:rsidP="008E54C6">
            <w:pPr>
              <w:rPr>
                <w:rFonts w:asciiTheme="majorHAnsi" w:hAnsiTheme="majorHAnsi"/>
                <w:i/>
              </w:rPr>
            </w:pPr>
          </w:p>
          <w:p w:rsidR="007413E8" w:rsidRPr="004B3828" w:rsidRDefault="007413E8" w:rsidP="008E54C6">
            <w:pPr>
              <w:rPr>
                <w:rFonts w:asciiTheme="majorHAnsi" w:hAnsiTheme="majorHAnsi"/>
                <w:i/>
              </w:rPr>
            </w:pPr>
          </w:p>
          <w:p w:rsidR="007413E8" w:rsidRPr="004B3828" w:rsidRDefault="007413E8" w:rsidP="008E54C6">
            <w:pPr>
              <w:rPr>
                <w:rFonts w:asciiTheme="majorHAnsi" w:hAnsiTheme="majorHAnsi"/>
                <w:i/>
              </w:rPr>
            </w:pPr>
          </w:p>
          <w:p w:rsidR="007413E8" w:rsidRPr="004B3828" w:rsidRDefault="007413E8" w:rsidP="008E54C6">
            <w:pPr>
              <w:rPr>
                <w:rFonts w:asciiTheme="majorHAnsi" w:hAnsiTheme="majorHAnsi"/>
                <w:i/>
              </w:rPr>
            </w:pPr>
          </w:p>
        </w:tc>
      </w:tr>
      <w:tr w:rsidR="001B652C" w:rsidRPr="004B3828" w:rsidTr="001B652C">
        <w:tc>
          <w:tcPr>
            <w:tcW w:w="3070" w:type="dxa"/>
          </w:tcPr>
          <w:p w:rsidR="001B652C" w:rsidRPr="004B3828" w:rsidRDefault="001B652C">
            <w:pPr>
              <w:rPr>
                <w:rFonts w:asciiTheme="majorHAnsi" w:hAnsiTheme="majorHAnsi"/>
              </w:rPr>
            </w:pPr>
            <w:r w:rsidRPr="004B3828">
              <w:rPr>
                <w:rFonts w:asciiTheme="majorHAnsi" w:hAnsiTheme="majorHAnsi"/>
              </w:rPr>
              <w:t>Dubček</w:t>
            </w:r>
          </w:p>
        </w:tc>
        <w:tc>
          <w:tcPr>
            <w:tcW w:w="3071" w:type="dxa"/>
          </w:tcPr>
          <w:p w:rsidR="001B652C" w:rsidRPr="004B3828" w:rsidRDefault="001B652C">
            <w:pPr>
              <w:rPr>
                <w:rFonts w:asciiTheme="majorHAnsi" w:hAnsiTheme="majorHAnsi"/>
              </w:rPr>
            </w:pPr>
          </w:p>
          <w:p w:rsidR="00B33C83" w:rsidRPr="004B3828" w:rsidRDefault="00B33C83">
            <w:pPr>
              <w:rPr>
                <w:rFonts w:asciiTheme="majorHAnsi" w:hAnsiTheme="majorHAnsi"/>
              </w:rPr>
            </w:pPr>
          </w:p>
          <w:p w:rsidR="00822EC5" w:rsidRPr="004B3828" w:rsidRDefault="00822EC5">
            <w:pPr>
              <w:rPr>
                <w:rFonts w:asciiTheme="majorHAnsi" w:hAnsiTheme="majorHAnsi"/>
              </w:rPr>
            </w:pPr>
          </w:p>
          <w:p w:rsidR="006B5800" w:rsidRPr="004B3828" w:rsidRDefault="006B5800">
            <w:pPr>
              <w:rPr>
                <w:rFonts w:asciiTheme="majorHAnsi" w:hAnsiTheme="majorHAnsi"/>
              </w:rPr>
            </w:pPr>
          </w:p>
          <w:p w:rsidR="00B33C83" w:rsidRPr="004B3828" w:rsidRDefault="00B33C83">
            <w:pPr>
              <w:rPr>
                <w:rFonts w:asciiTheme="majorHAnsi" w:hAnsiTheme="majorHAnsi"/>
              </w:rPr>
            </w:pPr>
          </w:p>
          <w:p w:rsidR="00B33C83" w:rsidRPr="004B3828" w:rsidRDefault="00B33C83">
            <w:pPr>
              <w:rPr>
                <w:rFonts w:asciiTheme="majorHAnsi" w:hAnsiTheme="majorHAnsi"/>
              </w:rPr>
            </w:pPr>
          </w:p>
        </w:tc>
        <w:tc>
          <w:tcPr>
            <w:tcW w:w="3071" w:type="dxa"/>
          </w:tcPr>
          <w:p w:rsidR="001B652C" w:rsidRPr="004B3828" w:rsidRDefault="001B652C" w:rsidP="008E54C6">
            <w:pPr>
              <w:rPr>
                <w:rFonts w:asciiTheme="majorHAnsi" w:hAnsiTheme="majorHAnsi"/>
                <w:i/>
              </w:rPr>
            </w:pPr>
          </w:p>
          <w:p w:rsidR="007413E8" w:rsidRPr="004B3828" w:rsidRDefault="007413E8" w:rsidP="008E54C6">
            <w:pPr>
              <w:rPr>
                <w:rFonts w:asciiTheme="majorHAnsi" w:hAnsiTheme="majorHAnsi"/>
                <w:i/>
              </w:rPr>
            </w:pPr>
          </w:p>
          <w:p w:rsidR="007413E8" w:rsidRPr="004B3828" w:rsidRDefault="007413E8" w:rsidP="008E54C6">
            <w:pPr>
              <w:rPr>
                <w:rFonts w:asciiTheme="majorHAnsi" w:hAnsiTheme="majorHAnsi"/>
                <w:i/>
              </w:rPr>
            </w:pPr>
          </w:p>
          <w:p w:rsidR="007413E8" w:rsidRPr="004B3828" w:rsidRDefault="007413E8" w:rsidP="008E54C6">
            <w:pPr>
              <w:rPr>
                <w:rFonts w:asciiTheme="majorHAnsi" w:hAnsiTheme="majorHAnsi"/>
                <w:i/>
              </w:rPr>
            </w:pPr>
          </w:p>
        </w:tc>
      </w:tr>
    </w:tbl>
    <w:p w:rsidR="003B1C94" w:rsidRPr="004B3828" w:rsidRDefault="001B22EA" w:rsidP="00217BAE">
      <w:pPr>
        <w:rPr>
          <w:rFonts w:asciiTheme="majorHAnsi" w:hAnsiTheme="majorHAnsi"/>
          <w:i/>
        </w:rPr>
      </w:pPr>
      <w:hyperlink r:id="rId25" w:anchor="video-25841" w:history="1">
        <w:r w:rsidR="004B3828" w:rsidRPr="001B22EA">
          <w:rPr>
            <w:rStyle w:val="Hypertextovodkaz"/>
            <w:rFonts w:asciiTheme="majorHAnsi" w:hAnsiTheme="majorHAnsi"/>
            <w:b/>
            <w:i/>
            <w:sz w:val="28"/>
            <w:szCs w:val="28"/>
          </w:rPr>
          <w:t xml:space="preserve">Ukázka č. 3: </w:t>
        </w:r>
        <w:r w:rsidR="00382B9E" w:rsidRPr="001B22EA">
          <w:rPr>
            <w:rStyle w:val="Hypertextovodkaz"/>
            <w:rFonts w:asciiTheme="majorHAnsi" w:hAnsiTheme="majorHAnsi"/>
            <w:b/>
            <w:i/>
            <w:sz w:val="28"/>
            <w:szCs w:val="28"/>
          </w:rPr>
          <w:t>Tlačí to k podpisu…</w:t>
        </w:r>
      </w:hyperlink>
      <w:r w:rsidR="00E27B36" w:rsidRPr="004B3828">
        <w:rPr>
          <w:rFonts w:asciiTheme="majorHAnsi" w:hAnsiTheme="majorHAnsi"/>
          <w:b/>
          <w:i/>
          <w:sz w:val="28"/>
          <w:szCs w:val="28"/>
        </w:rPr>
        <w:t xml:space="preserve"> </w:t>
      </w:r>
    </w:p>
    <w:p w:rsidR="00217BAE" w:rsidRDefault="00217BAE" w:rsidP="00217BAE">
      <w:pPr>
        <w:rPr>
          <w:rFonts w:asciiTheme="majorHAnsi" w:hAnsiTheme="majorHAnsi"/>
          <w:sz w:val="24"/>
          <w:szCs w:val="24"/>
        </w:rPr>
      </w:pPr>
      <w:r w:rsidRPr="004B3828">
        <w:rPr>
          <w:rFonts w:asciiTheme="majorHAnsi" w:hAnsiTheme="majorHAnsi"/>
        </w:rPr>
        <w:t xml:space="preserve">Z náznaků a narážek osob </w:t>
      </w:r>
      <w:r w:rsidR="00822EC5" w:rsidRPr="004B3828">
        <w:rPr>
          <w:rFonts w:asciiTheme="majorHAnsi" w:hAnsiTheme="majorHAnsi"/>
        </w:rPr>
        <w:t xml:space="preserve">vystupujících v ukázce </w:t>
      </w:r>
      <w:r w:rsidRPr="004B3828">
        <w:rPr>
          <w:rFonts w:asciiTheme="majorHAnsi" w:hAnsiTheme="majorHAnsi"/>
        </w:rPr>
        <w:t xml:space="preserve">odhadněte, </w:t>
      </w:r>
      <w:r w:rsidRPr="004B3828">
        <w:rPr>
          <w:rFonts w:asciiTheme="majorHAnsi" w:hAnsiTheme="majorHAnsi"/>
          <w:b/>
        </w:rPr>
        <w:t>do jaké situace se československá delegace v Moskvě dostala</w:t>
      </w:r>
      <w:r w:rsidRPr="004B3828">
        <w:rPr>
          <w:rFonts w:asciiTheme="majorHAnsi" w:hAnsiTheme="majorHAnsi"/>
        </w:rPr>
        <w:t xml:space="preserve">. </w:t>
      </w:r>
      <w:r w:rsidR="0073285A" w:rsidRPr="004B3828">
        <w:rPr>
          <w:rFonts w:asciiTheme="majorHAnsi" w:hAnsiTheme="majorHAnsi"/>
        </w:rPr>
        <w:t xml:space="preserve">Co podle vás od jejích členů </w:t>
      </w:r>
      <w:r w:rsidR="00822EC5" w:rsidRPr="004B3828">
        <w:rPr>
          <w:rFonts w:asciiTheme="majorHAnsi" w:hAnsiTheme="majorHAnsi"/>
        </w:rPr>
        <w:t xml:space="preserve">sovětští politici </w:t>
      </w:r>
      <w:r w:rsidR="0073285A" w:rsidRPr="004B3828">
        <w:rPr>
          <w:rFonts w:asciiTheme="majorHAnsi" w:hAnsiTheme="majorHAnsi"/>
        </w:rPr>
        <w:t>očekával</w:t>
      </w:r>
      <w:r w:rsidR="00822EC5" w:rsidRPr="004B3828">
        <w:rPr>
          <w:rFonts w:asciiTheme="majorHAnsi" w:hAnsiTheme="majorHAnsi"/>
        </w:rPr>
        <w:t>i</w:t>
      </w:r>
      <w:r w:rsidR="0073285A" w:rsidRPr="004B3828">
        <w:rPr>
          <w:rFonts w:asciiTheme="majorHAnsi" w:hAnsiTheme="majorHAnsi"/>
        </w:rPr>
        <w:t>?</w:t>
      </w:r>
      <w:r w:rsidR="00822EC5" w:rsidRPr="004B3828">
        <w:rPr>
          <w:rFonts w:asciiTheme="majorHAnsi" w:hAnsiTheme="majorHAnsi"/>
        </w:rPr>
        <w:t xml:space="preserve"> Svůj odhad si ověříte </w:t>
      </w:r>
      <w:r w:rsidR="005B4F5D" w:rsidRPr="004B3828">
        <w:rPr>
          <w:rFonts w:asciiTheme="majorHAnsi" w:hAnsiTheme="majorHAnsi"/>
        </w:rPr>
        <w:t xml:space="preserve">plněním dalších úkolů i </w:t>
      </w:r>
      <w:r w:rsidR="00822EC5" w:rsidRPr="004B3828">
        <w:rPr>
          <w:rFonts w:asciiTheme="majorHAnsi" w:hAnsiTheme="majorHAnsi"/>
        </w:rPr>
        <w:t>sledováním dalších ukázek.</w:t>
      </w:r>
      <w:r w:rsidR="006B5800" w:rsidRPr="004B3828">
        <w:rPr>
          <w:rFonts w:asciiTheme="majorHAnsi" w:hAnsiTheme="majorHAnsi"/>
        </w:rPr>
        <w:br/>
      </w:r>
    </w:p>
    <w:p w:rsidR="00155B14" w:rsidRDefault="00155B14" w:rsidP="00217BAE">
      <w:pPr>
        <w:rPr>
          <w:rFonts w:asciiTheme="majorHAnsi" w:hAnsiTheme="majorHAnsi"/>
          <w:sz w:val="24"/>
          <w:szCs w:val="24"/>
        </w:rPr>
      </w:pPr>
    </w:p>
    <w:p w:rsidR="00155B14" w:rsidRPr="004B3828" w:rsidRDefault="00155B14" w:rsidP="00217BAE">
      <w:pPr>
        <w:rPr>
          <w:rFonts w:asciiTheme="majorHAnsi" w:hAnsiTheme="majorHAnsi"/>
          <w:sz w:val="24"/>
          <w:szCs w:val="24"/>
        </w:rPr>
      </w:pPr>
    </w:p>
    <w:p w:rsidR="00217BAE" w:rsidRPr="004B3828" w:rsidRDefault="005B4F5D" w:rsidP="00217BAE">
      <w:pPr>
        <w:rPr>
          <w:rFonts w:asciiTheme="majorHAnsi" w:hAnsiTheme="majorHAnsi"/>
          <w:sz w:val="24"/>
          <w:szCs w:val="24"/>
        </w:rPr>
      </w:pPr>
      <w:r w:rsidRPr="004B3828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1781175" cy="1512684"/>
            <wp:effectExtent l="19050" t="0" r="9525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06" cy="151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828">
        <w:rPr>
          <w:rFonts w:asciiTheme="majorHAnsi" w:hAnsiTheme="majorHAnsi"/>
          <w:sz w:val="24"/>
          <w:szCs w:val="24"/>
        </w:rPr>
        <w:t xml:space="preserve">  </w:t>
      </w:r>
      <w:r w:rsidR="00730414" w:rsidRPr="004B3828">
        <w:rPr>
          <w:rFonts w:asciiTheme="majorHAnsi" w:hAnsiTheme="majorHAnsi"/>
          <w:noProof/>
        </w:rPr>
        <w:drawing>
          <wp:inline distT="0" distB="0" distL="0" distR="0">
            <wp:extent cx="1674056" cy="1513859"/>
            <wp:effectExtent l="0" t="0" r="2540" b="0"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kriegel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667" cy="151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85A" w:rsidRPr="004B3828" w:rsidRDefault="0073285A" w:rsidP="0073285A">
      <w:pPr>
        <w:rPr>
          <w:rFonts w:asciiTheme="majorHAnsi" w:hAnsiTheme="majorHAnsi"/>
        </w:rPr>
      </w:pPr>
      <w:r w:rsidRPr="004B3828">
        <w:rPr>
          <w:rFonts w:asciiTheme="majorHAnsi" w:hAnsiTheme="majorHAnsi"/>
          <w:i/>
          <w:sz w:val="20"/>
          <w:szCs w:val="20"/>
        </w:rPr>
        <w:t xml:space="preserve">Krieglovi nedovolili, aby se setkal se zbytkem československé zajatecké delegace. Dostal předběžný text takzvaného moskevského protokolu s požadavkem aby ho podepsal. To odmítl, s komentářem, že by to byl konec české samostatnosti a navrhl, aby se delegace vrátila alespoň na několik hodin do Prahy, kde by se svolalo společné zasedání ÚV KSČ a Národní shromáždění, na které by byli pozváni i krajští tajemníci a předsedové krajských národních výborů, které by se mohlo vyslovit ke vzniklé situaci a zaujmout k ní stanovisko… Za Krieglem postupně přišli Ludvík Svoboda, Gustáv Husák i Alexandr Dubček. Kriegel své stanovisko však nezměnil. </w:t>
      </w:r>
      <w:r w:rsidR="00822EC5" w:rsidRPr="004B3828">
        <w:rPr>
          <w:rFonts w:asciiTheme="majorHAnsi" w:hAnsiTheme="majorHAnsi"/>
          <w:i/>
          <w:sz w:val="20"/>
          <w:szCs w:val="20"/>
        </w:rPr>
        <w:br/>
      </w:r>
      <w:r w:rsidRPr="004B3828">
        <w:rPr>
          <w:rFonts w:asciiTheme="majorHAnsi" w:hAnsiTheme="majorHAnsi"/>
          <w:sz w:val="20"/>
          <w:szCs w:val="20"/>
        </w:rPr>
        <w:t>Ze vzpomínky Františka Janoucha, zakladatele a předsedy Nadace Charty 77</w:t>
      </w:r>
      <w:r w:rsidR="00822EC5" w:rsidRPr="004B3828">
        <w:rPr>
          <w:rFonts w:asciiTheme="majorHAnsi" w:hAnsiTheme="majorHAnsi"/>
          <w:sz w:val="20"/>
          <w:szCs w:val="20"/>
        </w:rPr>
        <w:br/>
      </w:r>
      <w:hyperlink r:id="rId28" w:history="1">
        <w:r w:rsidR="00822EC5" w:rsidRPr="004B3828">
          <w:rPr>
            <w:rStyle w:val="Hypertextovodkaz"/>
            <w:rFonts w:asciiTheme="majorHAnsi" w:hAnsiTheme="majorHAnsi"/>
            <w:sz w:val="16"/>
            <w:szCs w:val="16"/>
          </w:rPr>
          <w:t>http://zpravy.idnes.cz/vzpominani-na-frantiska-kriegela-dq2-/domaci.aspx?c=A130825_120431_domaci_cen</w:t>
        </w:r>
      </w:hyperlink>
    </w:p>
    <w:p w:rsidR="00822EC5" w:rsidRPr="004B3828" w:rsidRDefault="00822EC5" w:rsidP="0073285A">
      <w:pPr>
        <w:rPr>
          <w:rFonts w:asciiTheme="majorHAnsi" w:hAnsiTheme="majorHAnsi"/>
          <w:i/>
          <w:sz w:val="20"/>
          <w:szCs w:val="20"/>
        </w:rPr>
      </w:pPr>
      <w:r w:rsidRPr="004B3828">
        <w:rPr>
          <w:rFonts w:asciiTheme="majorHAnsi" w:hAnsiTheme="majorHAnsi"/>
          <w:i/>
          <w:sz w:val="20"/>
          <w:szCs w:val="20"/>
        </w:rPr>
        <w:t>Odmítl jsem podepsat tzv. moskevský protokol. Odmítl jsem to proto, že jsem v tomto protokolu viděl dokument, který všestranně svazoval ruce naší republice. Odmítl jsem jej podepsat proto, že podepsání se dělo v ovzduší vojenského obsazení republiky, bez konzultace s ústavními orgány a v rozporu s cítěním lidu této země...</w:t>
      </w:r>
      <w:r w:rsidR="00865CE4" w:rsidRPr="004B3828">
        <w:rPr>
          <w:rFonts w:asciiTheme="majorHAnsi" w:hAnsiTheme="majorHAnsi"/>
          <w:i/>
          <w:sz w:val="20"/>
          <w:szCs w:val="20"/>
        </w:rPr>
        <w:t xml:space="preserve"> </w:t>
      </w:r>
      <w:r w:rsidR="006B5800" w:rsidRPr="004B3828">
        <w:rPr>
          <w:rFonts w:asciiTheme="majorHAnsi" w:hAnsiTheme="majorHAnsi"/>
          <w:i/>
          <w:sz w:val="20"/>
          <w:szCs w:val="20"/>
        </w:rPr>
        <w:tab/>
      </w:r>
      <w:r w:rsidR="0070293B" w:rsidRPr="004B3828">
        <w:rPr>
          <w:rFonts w:asciiTheme="majorHAnsi" w:hAnsiTheme="majorHAnsi"/>
          <w:i/>
          <w:sz w:val="20"/>
          <w:szCs w:val="20"/>
        </w:rPr>
        <w:tab/>
      </w:r>
      <w:r w:rsidR="0070293B" w:rsidRPr="004B3828">
        <w:rPr>
          <w:rFonts w:asciiTheme="majorHAnsi" w:hAnsiTheme="majorHAnsi"/>
          <w:i/>
          <w:sz w:val="20"/>
          <w:szCs w:val="20"/>
        </w:rPr>
        <w:tab/>
      </w:r>
      <w:r w:rsidR="0070293B" w:rsidRPr="004B3828">
        <w:rPr>
          <w:rFonts w:asciiTheme="majorHAnsi" w:hAnsiTheme="majorHAnsi"/>
          <w:i/>
          <w:sz w:val="20"/>
          <w:szCs w:val="20"/>
        </w:rPr>
        <w:tab/>
      </w:r>
      <w:r w:rsidR="0070293B" w:rsidRPr="004B3828">
        <w:rPr>
          <w:rFonts w:asciiTheme="majorHAnsi" w:hAnsiTheme="majorHAnsi"/>
          <w:i/>
          <w:sz w:val="20"/>
          <w:szCs w:val="20"/>
        </w:rPr>
        <w:tab/>
      </w:r>
      <w:r w:rsidR="0070293B" w:rsidRPr="004B3828">
        <w:rPr>
          <w:rFonts w:asciiTheme="majorHAnsi" w:hAnsiTheme="majorHAnsi"/>
          <w:i/>
          <w:sz w:val="20"/>
          <w:szCs w:val="20"/>
        </w:rPr>
        <w:tab/>
      </w:r>
      <w:r w:rsidR="0070293B" w:rsidRPr="004B3828">
        <w:rPr>
          <w:rFonts w:asciiTheme="majorHAnsi" w:hAnsiTheme="majorHAnsi"/>
          <w:i/>
          <w:sz w:val="20"/>
          <w:szCs w:val="20"/>
        </w:rPr>
        <w:tab/>
      </w:r>
      <w:r w:rsidR="0070293B" w:rsidRPr="004B3828">
        <w:rPr>
          <w:rFonts w:asciiTheme="majorHAnsi" w:hAnsiTheme="majorHAnsi"/>
          <w:i/>
          <w:sz w:val="20"/>
          <w:szCs w:val="20"/>
        </w:rPr>
        <w:tab/>
      </w:r>
      <w:r w:rsidR="0070293B" w:rsidRPr="004B3828">
        <w:rPr>
          <w:rFonts w:asciiTheme="majorHAnsi" w:hAnsiTheme="majorHAnsi"/>
          <w:i/>
          <w:sz w:val="20"/>
          <w:szCs w:val="20"/>
        </w:rPr>
        <w:tab/>
      </w:r>
      <w:r w:rsidR="0070293B" w:rsidRPr="004B3828">
        <w:rPr>
          <w:rFonts w:asciiTheme="majorHAnsi" w:hAnsiTheme="majorHAnsi"/>
          <w:i/>
          <w:sz w:val="20"/>
          <w:szCs w:val="20"/>
        </w:rPr>
        <w:tab/>
      </w:r>
      <w:r w:rsidR="0070293B" w:rsidRPr="004B3828">
        <w:rPr>
          <w:rFonts w:asciiTheme="majorHAnsi" w:hAnsiTheme="majorHAnsi"/>
          <w:i/>
          <w:sz w:val="20"/>
          <w:szCs w:val="20"/>
        </w:rPr>
        <w:tab/>
        <w:t xml:space="preserve">              </w:t>
      </w:r>
      <w:r w:rsidR="005B4F5D" w:rsidRPr="004B3828">
        <w:rPr>
          <w:rFonts w:asciiTheme="majorHAnsi" w:hAnsiTheme="majorHAnsi"/>
          <w:sz w:val="20"/>
          <w:szCs w:val="20"/>
        </w:rPr>
        <w:t>František Kriegel</w:t>
      </w:r>
    </w:p>
    <w:p w:rsidR="00155B14" w:rsidRDefault="00822EC5">
      <w:pPr>
        <w:rPr>
          <w:rFonts w:asciiTheme="majorHAnsi" w:hAnsiTheme="majorHAnsi"/>
        </w:rPr>
      </w:pPr>
      <w:r w:rsidRPr="004B3828">
        <w:rPr>
          <w:rFonts w:asciiTheme="majorHAnsi" w:hAnsiTheme="majorHAnsi"/>
        </w:rPr>
        <w:t xml:space="preserve">Hledejte souvislosti mezi filmovou ukázkou a následujícími texty, </w:t>
      </w:r>
      <w:r w:rsidR="005B4F5D" w:rsidRPr="004B3828">
        <w:rPr>
          <w:rFonts w:asciiTheme="majorHAnsi" w:hAnsiTheme="majorHAnsi"/>
        </w:rPr>
        <w:t xml:space="preserve">na jejich základě </w:t>
      </w:r>
      <w:r w:rsidR="00730414" w:rsidRPr="004B3828">
        <w:rPr>
          <w:rFonts w:asciiTheme="majorHAnsi" w:hAnsiTheme="majorHAnsi"/>
        </w:rPr>
        <w:t>popište</w:t>
      </w:r>
      <w:r w:rsidRPr="004B3828">
        <w:rPr>
          <w:rFonts w:asciiTheme="majorHAnsi" w:hAnsiTheme="majorHAnsi"/>
        </w:rPr>
        <w:t xml:space="preserve"> </w:t>
      </w:r>
      <w:r w:rsidRPr="004B3828">
        <w:rPr>
          <w:rFonts w:asciiTheme="majorHAnsi" w:hAnsiTheme="majorHAnsi"/>
          <w:b/>
        </w:rPr>
        <w:t>postoj Františka Kriegla</w:t>
      </w:r>
      <w:r w:rsidR="005B4F5D" w:rsidRPr="004B3828">
        <w:rPr>
          <w:rFonts w:asciiTheme="majorHAnsi" w:hAnsiTheme="majorHAnsi"/>
        </w:rPr>
        <w:t xml:space="preserve"> během moskevských jednání</w:t>
      </w:r>
      <w:r w:rsidRPr="004B3828">
        <w:rPr>
          <w:rFonts w:asciiTheme="majorHAnsi" w:hAnsiTheme="majorHAnsi"/>
        </w:rPr>
        <w:t xml:space="preserve">. Objasněte důvody jeho chování a konečného rozhodnutí. </w:t>
      </w:r>
      <w:r w:rsidR="006B5800" w:rsidRPr="004B3828">
        <w:rPr>
          <w:rFonts w:asciiTheme="majorHAnsi" w:hAnsiTheme="majorHAnsi"/>
        </w:rPr>
        <w:br/>
      </w:r>
    </w:p>
    <w:p w:rsidR="00155B14" w:rsidRDefault="00155B14">
      <w:pPr>
        <w:rPr>
          <w:rFonts w:asciiTheme="majorHAnsi" w:hAnsiTheme="majorHAnsi"/>
        </w:rPr>
      </w:pPr>
    </w:p>
    <w:p w:rsidR="00155B14" w:rsidRDefault="00155B14">
      <w:pPr>
        <w:rPr>
          <w:rFonts w:asciiTheme="majorHAnsi" w:hAnsiTheme="majorHAnsi"/>
        </w:rPr>
      </w:pPr>
    </w:p>
    <w:p w:rsidR="001E17CC" w:rsidRDefault="00822EC5">
      <w:pPr>
        <w:rPr>
          <w:rFonts w:asciiTheme="majorHAnsi" w:hAnsiTheme="majorHAnsi"/>
          <w:b/>
          <w:i/>
          <w:sz w:val="28"/>
          <w:szCs w:val="28"/>
        </w:rPr>
      </w:pPr>
      <w:r w:rsidRPr="004B3828">
        <w:rPr>
          <w:rFonts w:asciiTheme="majorHAnsi" w:hAnsiTheme="majorHAnsi"/>
        </w:rPr>
        <w:t>Diskutujte se spolužáky o tom, v čem byl jeho čin jedinečný.</w:t>
      </w:r>
      <w:r w:rsidR="005B4F5D" w:rsidRPr="004B3828">
        <w:rPr>
          <w:rFonts w:asciiTheme="majorHAnsi" w:hAnsiTheme="majorHAnsi"/>
        </w:rPr>
        <w:t xml:space="preserve"> </w:t>
      </w:r>
      <w:r w:rsidR="00D503E8" w:rsidRPr="004B3828">
        <w:rPr>
          <w:rFonts w:asciiTheme="majorHAnsi" w:hAnsiTheme="majorHAnsi"/>
        </w:rPr>
        <w:br/>
        <w:t>Promyslete a zf</w:t>
      </w:r>
      <w:r w:rsidR="00865CE4" w:rsidRPr="004B3828">
        <w:rPr>
          <w:rFonts w:asciiTheme="majorHAnsi" w:hAnsiTheme="majorHAnsi"/>
        </w:rPr>
        <w:t xml:space="preserve">ormulujte text, který byste umístili na </w:t>
      </w:r>
      <w:r w:rsidR="00865CE4" w:rsidRPr="004B3828">
        <w:rPr>
          <w:rFonts w:asciiTheme="majorHAnsi" w:hAnsiTheme="majorHAnsi"/>
          <w:b/>
        </w:rPr>
        <w:t>pamětní desku Františku Krieglovi</w:t>
      </w:r>
      <w:r w:rsidR="00865CE4" w:rsidRPr="004B3828">
        <w:rPr>
          <w:rFonts w:asciiTheme="majorHAnsi" w:hAnsiTheme="majorHAnsi"/>
        </w:rPr>
        <w:t>.</w:t>
      </w:r>
      <w:r w:rsidR="006B5800" w:rsidRPr="004B3828">
        <w:rPr>
          <w:rFonts w:asciiTheme="majorHAnsi" w:hAnsiTheme="majorHAnsi"/>
        </w:rPr>
        <w:br/>
      </w:r>
    </w:p>
    <w:p w:rsidR="00155B14" w:rsidRDefault="00155B14">
      <w:pPr>
        <w:rPr>
          <w:rFonts w:asciiTheme="majorHAnsi" w:hAnsiTheme="majorHAnsi"/>
          <w:b/>
          <w:i/>
          <w:sz w:val="28"/>
          <w:szCs w:val="28"/>
        </w:rPr>
      </w:pPr>
    </w:p>
    <w:p w:rsidR="00D60072" w:rsidRPr="004B3828" w:rsidRDefault="001B22EA">
      <w:pPr>
        <w:rPr>
          <w:rFonts w:asciiTheme="majorHAnsi" w:hAnsiTheme="majorHAnsi"/>
          <w:sz w:val="24"/>
          <w:szCs w:val="24"/>
        </w:rPr>
      </w:pPr>
      <w:hyperlink r:id="rId29" w:anchor="video-25842" w:history="1">
        <w:r w:rsidR="004B3828" w:rsidRPr="001B22EA">
          <w:rPr>
            <w:rStyle w:val="Hypertextovodkaz"/>
            <w:rFonts w:asciiTheme="majorHAnsi" w:hAnsiTheme="majorHAnsi"/>
            <w:b/>
            <w:i/>
            <w:sz w:val="28"/>
            <w:szCs w:val="28"/>
          </w:rPr>
          <w:t xml:space="preserve">Ukázka č. 4: </w:t>
        </w:r>
        <w:r w:rsidR="00382B9E" w:rsidRPr="001B22EA">
          <w:rPr>
            <w:rStyle w:val="Hypertextovodkaz"/>
            <w:rFonts w:asciiTheme="majorHAnsi" w:hAnsiTheme="majorHAnsi"/>
            <w:b/>
            <w:i/>
            <w:sz w:val="28"/>
            <w:szCs w:val="28"/>
          </w:rPr>
          <w:t>Musíme si stanovit priority…</w:t>
        </w:r>
      </w:hyperlink>
      <w:r w:rsidR="00686E9D" w:rsidRPr="004B3828">
        <w:rPr>
          <w:rFonts w:asciiTheme="majorHAnsi" w:hAnsiTheme="majorHAnsi"/>
          <w:sz w:val="24"/>
          <w:szCs w:val="24"/>
        </w:rPr>
        <w:t xml:space="preserve"> </w:t>
      </w:r>
    </w:p>
    <w:p w:rsidR="00D503E8" w:rsidRPr="004B3828" w:rsidRDefault="001B22EA" w:rsidP="00D503E8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-278130</wp:posOffset>
                </wp:positionH>
                <wp:positionV relativeFrom="paragraph">
                  <wp:posOffset>458470</wp:posOffset>
                </wp:positionV>
                <wp:extent cx="4074795" cy="2966720"/>
                <wp:effectExtent l="0" t="0" r="20955" b="24130"/>
                <wp:wrapNone/>
                <wp:docPr id="31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4795" cy="296672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-21.9pt;margin-top:36.1pt;width:320.85pt;height:233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">
                <v:fill opacity="0"/>
              </v:oval>
            </w:pict>
          </mc:Fallback>
        </mc:AlternateContent>
      </w:r>
      <w:r w:rsidR="00CF424F" w:rsidRPr="004B3828">
        <w:rPr>
          <w:rFonts w:asciiTheme="majorHAnsi" w:hAnsiTheme="majorHAnsi"/>
        </w:rPr>
        <w:t xml:space="preserve">Sledujte pozorně tvrzení jednotlivých osobností v ukázce a zapisujte </w:t>
      </w:r>
      <w:r w:rsidR="00D503E8" w:rsidRPr="004B3828">
        <w:rPr>
          <w:rFonts w:asciiTheme="majorHAnsi" w:hAnsiTheme="majorHAnsi"/>
        </w:rPr>
        <w:t xml:space="preserve">je průběžně v bodech </w:t>
      </w:r>
      <w:r w:rsidR="00FD5497" w:rsidRPr="004B3828">
        <w:rPr>
          <w:rFonts w:asciiTheme="majorHAnsi" w:hAnsiTheme="majorHAnsi"/>
        </w:rPr>
        <w:br/>
      </w:r>
      <w:r w:rsidR="00D503E8" w:rsidRPr="004B3828">
        <w:rPr>
          <w:rFonts w:asciiTheme="majorHAnsi" w:hAnsiTheme="majorHAnsi"/>
        </w:rPr>
        <w:t>do jednotlivých kruhů</w:t>
      </w:r>
      <w:r w:rsidR="0070293B" w:rsidRPr="004B3828">
        <w:rPr>
          <w:rFonts w:asciiTheme="majorHAnsi" w:hAnsiTheme="majorHAnsi"/>
        </w:rPr>
        <w:t xml:space="preserve"> a jejich průniku</w:t>
      </w:r>
      <w:r w:rsidR="00F96800" w:rsidRPr="004B3828">
        <w:rPr>
          <w:rFonts w:asciiTheme="majorHAnsi" w:hAnsiTheme="majorHAnsi"/>
        </w:rPr>
        <w:t>.</w:t>
      </w:r>
      <w:r w:rsidR="00D503E8" w:rsidRPr="004B3828">
        <w:rPr>
          <w:rFonts w:asciiTheme="majorHAnsi" w:hAnsiTheme="majorHAnsi"/>
        </w:rPr>
        <w:t xml:space="preserve"> </w:t>
      </w:r>
    </w:p>
    <w:p w:rsidR="006100A8" w:rsidRPr="004B3828" w:rsidRDefault="006100A8" w:rsidP="006100A8">
      <w:pPr>
        <w:ind w:left="708"/>
        <w:rPr>
          <w:rFonts w:asciiTheme="majorHAnsi" w:hAnsiTheme="majorHAnsi"/>
          <w:b/>
        </w:rPr>
      </w:pPr>
    </w:p>
    <w:p w:rsidR="00CF424F" w:rsidRPr="004B3828" w:rsidRDefault="001B22EA" w:rsidP="006100A8">
      <w:pPr>
        <w:ind w:left="708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1835785</wp:posOffset>
                </wp:positionH>
                <wp:positionV relativeFrom="paragraph">
                  <wp:posOffset>396240</wp:posOffset>
                </wp:positionV>
                <wp:extent cx="4147820" cy="3526155"/>
                <wp:effectExtent l="0" t="0" r="24130" b="17145"/>
                <wp:wrapNone/>
                <wp:docPr id="22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7820" cy="352615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144.55pt;margin-top:31.2pt;width:326.6pt;height:27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">
                <v:fill opacity="0"/>
              </v:oval>
            </w:pict>
          </mc:Fallback>
        </mc:AlternateContent>
      </w:r>
      <w:r w:rsidR="006100A8" w:rsidRPr="004B3828">
        <w:rPr>
          <w:rFonts w:asciiTheme="majorHAnsi" w:hAnsiTheme="majorHAnsi"/>
          <w:b/>
        </w:rPr>
        <w:t xml:space="preserve">            priority československé delegace </w:t>
      </w:r>
      <w:r w:rsidR="006100A8" w:rsidRPr="004B3828">
        <w:rPr>
          <w:rFonts w:asciiTheme="majorHAnsi" w:hAnsiTheme="majorHAnsi"/>
          <w:b/>
        </w:rPr>
        <w:br/>
        <w:t xml:space="preserve">    pro jednání se sovětskou stranou</w:t>
      </w:r>
      <w:r w:rsidR="00A65641" w:rsidRPr="004B3828">
        <w:rPr>
          <w:rFonts w:asciiTheme="majorHAnsi" w:hAnsiTheme="majorHAnsi"/>
          <w:b/>
        </w:rPr>
        <w:t xml:space="preserve">                          </w:t>
      </w:r>
    </w:p>
    <w:p w:rsidR="00764FC5" w:rsidRPr="004B3828" w:rsidRDefault="00764FC5" w:rsidP="006100A8">
      <w:pPr>
        <w:ind w:left="708"/>
        <w:rPr>
          <w:rFonts w:asciiTheme="majorHAnsi" w:hAnsiTheme="majorHAnsi"/>
          <w:b/>
        </w:rPr>
      </w:pPr>
    </w:p>
    <w:p w:rsidR="0070293B" w:rsidRPr="004B3828" w:rsidRDefault="0070293B" w:rsidP="00764FC5">
      <w:pPr>
        <w:ind w:left="708"/>
        <w:rPr>
          <w:rFonts w:asciiTheme="majorHAnsi" w:hAnsiTheme="majorHAnsi"/>
          <w:b/>
        </w:rPr>
      </w:pPr>
    </w:p>
    <w:p w:rsidR="0070293B" w:rsidRPr="004B3828" w:rsidRDefault="0070293B" w:rsidP="00764FC5">
      <w:pPr>
        <w:ind w:left="708"/>
        <w:rPr>
          <w:rFonts w:asciiTheme="majorHAnsi" w:hAnsiTheme="majorHAnsi"/>
          <w:b/>
        </w:rPr>
      </w:pPr>
    </w:p>
    <w:p w:rsidR="0070293B" w:rsidRPr="004B3828" w:rsidRDefault="0070293B" w:rsidP="00764FC5">
      <w:pPr>
        <w:ind w:left="708"/>
        <w:rPr>
          <w:rFonts w:asciiTheme="majorHAnsi" w:hAnsiTheme="majorHAnsi"/>
          <w:b/>
        </w:rPr>
      </w:pPr>
    </w:p>
    <w:p w:rsidR="0070293B" w:rsidRPr="004B3828" w:rsidRDefault="0070293B" w:rsidP="00764FC5">
      <w:pPr>
        <w:ind w:left="708"/>
        <w:rPr>
          <w:rFonts w:asciiTheme="majorHAnsi" w:hAnsiTheme="majorHAnsi"/>
          <w:b/>
        </w:rPr>
      </w:pPr>
    </w:p>
    <w:p w:rsidR="006100A8" w:rsidRPr="004B3828" w:rsidRDefault="00764FC5" w:rsidP="00764FC5">
      <w:pPr>
        <w:ind w:left="708"/>
        <w:rPr>
          <w:rFonts w:asciiTheme="majorHAnsi" w:hAnsiTheme="majorHAnsi"/>
        </w:rPr>
      </w:pPr>
      <w:r w:rsidRPr="004B3828">
        <w:rPr>
          <w:rFonts w:asciiTheme="majorHAnsi" w:hAnsiTheme="majorHAnsi"/>
          <w:b/>
        </w:rPr>
        <w:tab/>
      </w:r>
      <w:r w:rsidRPr="004B3828">
        <w:rPr>
          <w:rFonts w:asciiTheme="majorHAnsi" w:hAnsiTheme="majorHAnsi"/>
          <w:b/>
        </w:rPr>
        <w:tab/>
      </w:r>
      <w:r w:rsidRPr="004B3828">
        <w:rPr>
          <w:rFonts w:asciiTheme="majorHAnsi" w:hAnsiTheme="majorHAnsi"/>
          <w:b/>
        </w:rPr>
        <w:tab/>
      </w:r>
      <w:r w:rsidRPr="004B3828">
        <w:rPr>
          <w:rFonts w:asciiTheme="majorHAnsi" w:hAnsiTheme="majorHAnsi"/>
          <w:b/>
        </w:rPr>
        <w:tab/>
        <w:t>společné</w:t>
      </w:r>
      <w:r w:rsidRPr="004B3828">
        <w:rPr>
          <w:rFonts w:asciiTheme="majorHAnsi" w:hAnsiTheme="majorHAnsi"/>
          <w:b/>
        </w:rPr>
        <w:br/>
        <w:t xml:space="preserve">                     </w:t>
      </w:r>
      <w:r w:rsidRPr="004B3828">
        <w:rPr>
          <w:rFonts w:asciiTheme="majorHAnsi" w:hAnsiTheme="majorHAnsi"/>
          <w:b/>
        </w:rPr>
        <w:tab/>
      </w:r>
      <w:r w:rsidRPr="004B3828">
        <w:rPr>
          <w:rFonts w:asciiTheme="majorHAnsi" w:hAnsiTheme="majorHAnsi"/>
          <w:b/>
        </w:rPr>
        <w:tab/>
      </w:r>
      <w:r w:rsidRPr="004B3828">
        <w:rPr>
          <w:rFonts w:asciiTheme="majorHAnsi" w:hAnsiTheme="majorHAnsi"/>
          <w:b/>
        </w:rPr>
        <w:tab/>
        <w:t>body</w:t>
      </w:r>
    </w:p>
    <w:p w:rsidR="006100A8" w:rsidRPr="004B3828" w:rsidRDefault="006100A8">
      <w:pPr>
        <w:rPr>
          <w:rFonts w:asciiTheme="majorHAnsi" w:hAnsiTheme="majorHAnsi"/>
        </w:rPr>
      </w:pPr>
    </w:p>
    <w:p w:rsidR="006100A8" w:rsidRPr="004B3828" w:rsidRDefault="006100A8">
      <w:pPr>
        <w:rPr>
          <w:rFonts w:asciiTheme="majorHAnsi" w:hAnsiTheme="majorHAnsi"/>
        </w:rPr>
      </w:pPr>
    </w:p>
    <w:p w:rsidR="00A65641" w:rsidRPr="004B3828" w:rsidRDefault="00A65641" w:rsidP="006100A8">
      <w:pPr>
        <w:ind w:left="3540" w:firstLine="708"/>
        <w:rPr>
          <w:rFonts w:asciiTheme="majorHAnsi" w:hAnsiTheme="majorHAnsi"/>
          <w:b/>
        </w:rPr>
      </w:pPr>
    </w:p>
    <w:p w:rsidR="006100A8" w:rsidRPr="004B3828" w:rsidRDefault="00764FC5" w:rsidP="006100A8">
      <w:pPr>
        <w:ind w:left="3540" w:firstLine="708"/>
        <w:rPr>
          <w:rFonts w:asciiTheme="majorHAnsi" w:hAnsiTheme="majorHAnsi"/>
        </w:rPr>
      </w:pPr>
      <w:r w:rsidRPr="004B3828">
        <w:rPr>
          <w:rFonts w:asciiTheme="majorHAnsi" w:hAnsiTheme="majorHAnsi"/>
          <w:b/>
        </w:rPr>
        <w:t xml:space="preserve">       </w:t>
      </w:r>
      <w:r w:rsidR="006100A8" w:rsidRPr="004B3828">
        <w:rPr>
          <w:rFonts w:asciiTheme="majorHAnsi" w:hAnsiTheme="majorHAnsi"/>
          <w:b/>
        </w:rPr>
        <w:t xml:space="preserve">    požadavky sovětské strany</w:t>
      </w:r>
    </w:p>
    <w:p w:rsidR="006100A8" w:rsidRPr="004B3828" w:rsidRDefault="006100A8">
      <w:pPr>
        <w:rPr>
          <w:rFonts w:asciiTheme="majorHAnsi" w:hAnsiTheme="majorHAnsi"/>
        </w:rPr>
      </w:pPr>
    </w:p>
    <w:p w:rsidR="0070293B" w:rsidRPr="004B3828" w:rsidRDefault="00A65641" w:rsidP="00CF424F">
      <w:pPr>
        <w:rPr>
          <w:rFonts w:asciiTheme="majorHAnsi" w:hAnsiTheme="majorHAnsi"/>
        </w:rPr>
      </w:pPr>
      <w:r w:rsidRPr="004B3828">
        <w:rPr>
          <w:rFonts w:asciiTheme="majorHAnsi" w:hAnsiTheme="majorHAnsi"/>
        </w:rPr>
        <w:t>K</w:t>
      </w:r>
      <w:r w:rsidR="00CF424F" w:rsidRPr="004B3828">
        <w:rPr>
          <w:rFonts w:asciiTheme="majorHAnsi" w:hAnsiTheme="majorHAnsi"/>
        </w:rPr>
        <w:t>oho podle vás naši politici vlastně zastupovali? Byli v tom zajedno?</w:t>
      </w:r>
      <w:r w:rsidR="00D46E1C" w:rsidRPr="004B3828">
        <w:rPr>
          <w:rFonts w:asciiTheme="majorHAnsi" w:hAnsiTheme="majorHAnsi"/>
        </w:rPr>
        <w:t xml:space="preserve"> </w:t>
      </w:r>
      <w:r w:rsidR="00764FC5" w:rsidRPr="004B3828">
        <w:rPr>
          <w:rFonts w:asciiTheme="majorHAnsi" w:hAnsiTheme="majorHAnsi"/>
        </w:rPr>
        <w:br/>
      </w:r>
      <w:r w:rsidR="00CF424F" w:rsidRPr="004B3828">
        <w:rPr>
          <w:rFonts w:asciiTheme="majorHAnsi" w:hAnsiTheme="majorHAnsi"/>
        </w:rPr>
        <w:t xml:space="preserve">Jaké </w:t>
      </w:r>
      <w:r w:rsidR="00CF424F" w:rsidRPr="004B3828">
        <w:rPr>
          <w:rFonts w:asciiTheme="majorHAnsi" w:hAnsiTheme="majorHAnsi"/>
          <w:b/>
        </w:rPr>
        <w:t>chování československých představitelů</w:t>
      </w:r>
      <w:r w:rsidR="00CF424F" w:rsidRPr="004B3828">
        <w:rPr>
          <w:rFonts w:asciiTheme="majorHAnsi" w:hAnsiTheme="majorHAnsi"/>
        </w:rPr>
        <w:t xml:space="preserve"> podle vás očekávala veřejnost doma?</w:t>
      </w:r>
    </w:p>
    <w:p w:rsidR="00155B14" w:rsidRDefault="00155B14">
      <w:pPr>
        <w:rPr>
          <w:rFonts w:asciiTheme="majorHAnsi" w:hAnsiTheme="majorHAnsi"/>
        </w:rPr>
      </w:pPr>
    </w:p>
    <w:p w:rsidR="00155B14" w:rsidRDefault="00155B14">
      <w:pPr>
        <w:rPr>
          <w:rFonts w:asciiTheme="majorHAnsi" w:hAnsiTheme="majorHAnsi"/>
        </w:rPr>
      </w:pPr>
    </w:p>
    <w:p w:rsidR="00155B14" w:rsidRDefault="00155B14">
      <w:pPr>
        <w:rPr>
          <w:rFonts w:asciiTheme="majorHAnsi" w:hAnsiTheme="majorHAnsi"/>
        </w:rPr>
      </w:pPr>
    </w:p>
    <w:p w:rsidR="00155B14" w:rsidRDefault="00155B14">
      <w:pPr>
        <w:rPr>
          <w:rFonts w:asciiTheme="majorHAnsi" w:hAnsiTheme="majorHAnsi"/>
        </w:rPr>
      </w:pPr>
    </w:p>
    <w:p w:rsidR="00155B14" w:rsidRDefault="00D503E8">
      <w:pPr>
        <w:rPr>
          <w:rFonts w:asciiTheme="majorHAnsi" w:hAnsiTheme="majorHAnsi"/>
          <w:b/>
          <w:i/>
          <w:sz w:val="28"/>
          <w:szCs w:val="28"/>
        </w:rPr>
      </w:pPr>
      <w:r w:rsidRPr="004B3828">
        <w:rPr>
          <w:rFonts w:asciiTheme="majorHAnsi" w:hAnsiTheme="majorHAnsi"/>
        </w:rPr>
        <w:t>Na začátku této</w:t>
      </w:r>
      <w:r w:rsidR="00D46E1C" w:rsidRPr="004B3828">
        <w:rPr>
          <w:rFonts w:asciiTheme="majorHAnsi" w:hAnsiTheme="majorHAnsi"/>
        </w:rPr>
        <w:t> </w:t>
      </w:r>
      <w:r w:rsidR="00CF424F" w:rsidRPr="004B3828">
        <w:rPr>
          <w:rFonts w:asciiTheme="majorHAnsi" w:hAnsiTheme="majorHAnsi"/>
        </w:rPr>
        <w:t>ukáz</w:t>
      </w:r>
      <w:r w:rsidRPr="004B3828">
        <w:rPr>
          <w:rFonts w:asciiTheme="majorHAnsi" w:hAnsiTheme="majorHAnsi"/>
        </w:rPr>
        <w:t>ky zazněla věta:</w:t>
      </w:r>
      <w:r w:rsidR="00CF424F" w:rsidRPr="004B3828">
        <w:rPr>
          <w:rFonts w:asciiTheme="majorHAnsi" w:hAnsiTheme="majorHAnsi"/>
        </w:rPr>
        <w:t xml:space="preserve"> „</w:t>
      </w:r>
      <w:r w:rsidR="00CF424F" w:rsidRPr="004B3828">
        <w:rPr>
          <w:rFonts w:asciiTheme="majorHAnsi" w:hAnsiTheme="majorHAnsi"/>
          <w:i/>
        </w:rPr>
        <w:t>Nechceme-li skončit jako Hácha, musíme si stanovit priority“.</w:t>
      </w:r>
      <w:r w:rsidR="00D46E1C" w:rsidRPr="004B3828">
        <w:rPr>
          <w:rFonts w:asciiTheme="majorHAnsi" w:hAnsiTheme="majorHAnsi"/>
          <w:i/>
        </w:rPr>
        <w:t xml:space="preserve"> </w:t>
      </w:r>
      <w:r w:rsidR="00D46E1C" w:rsidRPr="004B3828">
        <w:rPr>
          <w:rFonts w:asciiTheme="majorHAnsi" w:hAnsiTheme="majorHAnsi"/>
        </w:rPr>
        <w:t xml:space="preserve">Zamyslete se nad touto </w:t>
      </w:r>
      <w:r w:rsidR="00D46E1C" w:rsidRPr="004B3828">
        <w:rPr>
          <w:rFonts w:asciiTheme="majorHAnsi" w:hAnsiTheme="majorHAnsi"/>
          <w:b/>
        </w:rPr>
        <w:t>historickou paralelou</w:t>
      </w:r>
      <w:r w:rsidR="00D46E1C" w:rsidRPr="004B3828">
        <w:rPr>
          <w:rFonts w:asciiTheme="majorHAnsi" w:hAnsiTheme="majorHAnsi"/>
        </w:rPr>
        <w:t xml:space="preserve"> a určete, ke které události československých dějin se vztahuje. Vypište, v čem konkrétně se obě události podobaly.</w:t>
      </w:r>
      <w:r w:rsidR="0070293B" w:rsidRPr="004B3828">
        <w:rPr>
          <w:rFonts w:asciiTheme="majorHAnsi" w:hAnsiTheme="majorHAnsi"/>
        </w:rPr>
        <w:br/>
      </w:r>
    </w:p>
    <w:p w:rsidR="00155B14" w:rsidRDefault="00155B14">
      <w:pPr>
        <w:rPr>
          <w:rFonts w:asciiTheme="majorHAnsi" w:hAnsiTheme="majorHAnsi"/>
          <w:b/>
          <w:i/>
          <w:sz w:val="28"/>
          <w:szCs w:val="28"/>
        </w:rPr>
      </w:pPr>
    </w:p>
    <w:p w:rsidR="00155B14" w:rsidRDefault="00155B14">
      <w:pPr>
        <w:rPr>
          <w:rFonts w:asciiTheme="majorHAnsi" w:hAnsiTheme="majorHAnsi"/>
          <w:b/>
          <w:i/>
          <w:sz w:val="28"/>
          <w:szCs w:val="28"/>
        </w:rPr>
      </w:pPr>
    </w:p>
    <w:p w:rsidR="004167B2" w:rsidRPr="004B3828" w:rsidRDefault="001B22EA">
      <w:pPr>
        <w:rPr>
          <w:rFonts w:asciiTheme="majorHAnsi" w:hAnsiTheme="majorHAnsi"/>
        </w:rPr>
      </w:pPr>
      <w:hyperlink r:id="rId30" w:anchor="video-25843" w:history="1">
        <w:r w:rsidR="004B3828" w:rsidRPr="001B22EA">
          <w:rPr>
            <w:rStyle w:val="Hypertextovodkaz"/>
            <w:rFonts w:asciiTheme="majorHAnsi" w:hAnsiTheme="majorHAnsi"/>
            <w:b/>
            <w:i/>
            <w:sz w:val="28"/>
            <w:szCs w:val="28"/>
          </w:rPr>
          <w:t xml:space="preserve">Ukázka č. 5: </w:t>
        </w:r>
        <w:r w:rsidR="00382B9E" w:rsidRPr="001B22EA">
          <w:rPr>
            <w:rStyle w:val="Hypertextovodkaz"/>
            <w:rFonts w:asciiTheme="majorHAnsi" w:hAnsiTheme="majorHAnsi"/>
            <w:b/>
            <w:i/>
            <w:sz w:val="28"/>
            <w:szCs w:val="28"/>
          </w:rPr>
          <w:t>Podepsat či nepodepsat?</w:t>
        </w:r>
      </w:hyperlink>
      <w:r w:rsidR="005E0AEF" w:rsidRPr="004B3828">
        <w:rPr>
          <w:rFonts w:asciiTheme="majorHAnsi" w:hAnsiTheme="majorHAnsi"/>
          <w:b/>
          <w:i/>
          <w:sz w:val="32"/>
          <w:szCs w:val="32"/>
        </w:rPr>
        <w:t xml:space="preserve"> </w:t>
      </w:r>
    </w:p>
    <w:p w:rsidR="00620139" w:rsidRPr="004B3828" w:rsidRDefault="00815F2D">
      <w:pPr>
        <w:rPr>
          <w:rFonts w:asciiTheme="majorHAnsi" w:hAnsiTheme="majorHAnsi"/>
        </w:rPr>
      </w:pPr>
      <w:r w:rsidRPr="004B3828">
        <w:rPr>
          <w:rFonts w:asciiTheme="majorHAnsi" w:hAnsiTheme="majorHAnsi"/>
        </w:rPr>
        <w:t>V</w:t>
      </w:r>
      <w:r w:rsidR="00620139" w:rsidRPr="004B3828">
        <w:rPr>
          <w:rFonts w:asciiTheme="majorHAnsi" w:hAnsiTheme="majorHAnsi"/>
        </w:rPr>
        <w:t> ukázce uslyšíte rozhovor, ve kterém zaznívají názory a argumenty</w:t>
      </w:r>
      <w:r w:rsidRPr="004B3828">
        <w:rPr>
          <w:rFonts w:asciiTheme="majorHAnsi" w:hAnsiTheme="majorHAnsi"/>
        </w:rPr>
        <w:t xml:space="preserve"> </w:t>
      </w:r>
      <w:r w:rsidR="00620139" w:rsidRPr="004B3828">
        <w:rPr>
          <w:rFonts w:asciiTheme="majorHAnsi" w:hAnsiTheme="majorHAnsi"/>
        </w:rPr>
        <w:t>dvou vrcholných československých politiků té doby – Alexandra Dubčeka a Gustáva Husáka (herec s brýlemi)</w:t>
      </w:r>
      <w:r w:rsidRPr="004B3828">
        <w:rPr>
          <w:rFonts w:asciiTheme="majorHAnsi" w:hAnsiTheme="majorHAnsi"/>
        </w:rPr>
        <w:t xml:space="preserve">. Pozorně sledujte argumenty obou a zapisujte v bodech, </w:t>
      </w:r>
      <w:r w:rsidRPr="004B3828">
        <w:rPr>
          <w:rFonts w:asciiTheme="majorHAnsi" w:hAnsiTheme="majorHAnsi"/>
          <w:b/>
        </w:rPr>
        <w:t xml:space="preserve">proč sověty </w:t>
      </w:r>
      <w:r w:rsidR="00B85B38" w:rsidRPr="004B3828">
        <w:rPr>
          <w:rFonts w:asciiTheme="majorHAnsi" w:hAnsiTheme="majorHAnsi"/>
          <w:b/>
        </w:rPr>
        <w:t>prosazovaný</w:t>
      </w:r>
      <w:r w:rsidRPr="004B3828">
        <w:rPr>
          <w:rFonts w:asciiTheme="majorHAnsi" w:hAnsiTheme="majorHAnsi"/>
          <w:b/>
        </w:rPr>
        <w:t xml:space="preserve"> protokol </w:t>
      </w:r>
      <w:r w:rsidR="008F7445" w:rsidRPr="004B3828">
        <w:rPr>
          <w:rFonts w:asciiTheme="majorHAnsi" w:hAnsiTheme="majorHAnsi"/>
          <w:b/>
        </w:rPr>
        <w:t xml:space="preserve">nakonec </w:t>
      </w:r>
      <w:r w:rsidRPr="004B3828">
        <w:rPr>
          <w:rFonts w:asciiTheme="majorHAnsi" w:hAnsiTheme="majorHAnsi"/>
          <w:b/>
        </w:rPr>
        <w:t>podepsat</w:t>
      </w:r>
      <w:r w:rsidRPr="004B3828">
        <w:rPr>
          <w:rFonts w:asciiTheme="majorHAnsi" w:hAnsiTheme="majorHAnsi"/>
        </w:rPr>
        <w:t>. Další důvody zaznamenejte z projevů politiků v následné scéně před podpisem.</w:t>
      </w:r>
    </w:p>
    <w:p w:rsidR="00155B14" w:rsidRDefault="00155B14">
      <w:pPr>
        <w:rPr>
          <w:rFonts w:asciiTheme="majorHAnsi" w:hAnsiTheme="majorHAnsi"/>
        </w:rPr>
      </w:pPr>
    </w:p>
    <w:p w:rsidR="00155B14" w:rsidRDefault="00155B14">
      <w:pPr>
        <w:rPr>
          <w:rFonts w:asciiTheme="majorHAnsi" w:hAnsiTheme="majorHAnsi"/>
        </w:rPr>
      </w:pPr>
    </w:p>
    <w:p w:rsidR="00815F2D" w:rsidRPr="004B3828" w:rsidRDefault="00815F2D">
      <w:pPr>
        <w:rPr>
          <w:rFonts w:asciiTheme="majorHAnsi" w:hAnsiTheme="majorHAnsi"/>
        </w:rPr>
      </w:pPr>
      <w:r w:rsidRPr="004B3828">
        <w:rPr>
          <w:rFonts w:asciiTheme="majorHAnsi" w:hAnsiTheme="majorHAnsi"/>
        </w:rPr>
        <w:t xml:space="preserve">Diskutujte mezi sebou o možných jiných </w:t>
      </w:r>
      <w:r w:rsidRPr="004B3828">
        <w:rPr>
          <w:rFonts w:asciiTheme="majorHAnsi" w:hAnsiTheme="majorHAnsi"/>
          <w:b/>
        </w:rPr>
        <w:t xml:space="preserve">důvodech, proč s výjimkou jednoho muže všichni naši politici </w:t>
      </w:r>
      <w:r w:rsidR="00AC7761" w:rsidRPr="004B3828">
        <w:rPr>
          <w:rFonts w:asciiTheme="majorHAnsi" w:hAnsiTheme="majorHAnsi"/>
          <w:b/>
        </w:rPr>
        <w:t xml:space="preserve">v Moskvě </w:t>
      </w:r>
      <w:r w:rsidRPr="004B3828">
        <w:rPr>
          <w:rFonts w:asciiTheme="majorHAnsi" w:hAnsiTheme="majorHAnsi"/>
          <w:b/>
        </w:rPr>
        <w:t>protokol podepsali</w:t>
      </w:r>
      <w:r w:rsidRPr="004B3828">
        <w:rPr>
          <w:rFonts w:asciiTheme="majorHAnsi" w:hAnsiTheme="majorHAnsi"/>
        </w:rPr>
        <w:t>, a opět je zapište.</w:t>
      </w:r>
      <w:r w:rsidR="00AC7761" w:rsidRPr="004B3828">
        <w:rPr>
          <w:rFonts w:asciiTheme="majorHAnsi" w:hAnsiTheme="majorHAnsi"/>
        </w:rPr>
        <w:t xml:space="preserve"> Zhodnoťte postoj této většiny.</w:t>
      </w:r>
      <w:r w:rsidR="00BB74CD" w:rsidRPr="004B3828">
        <w:rPr>
          <w:rFonts w:asciiTheme="majorHAnsi" w:hAnsiTheme="majorHAnsi"/>
        </w:rPr>
        <w:t xml:space="preserve"> Vyhledejte na internetu text tzv. moskevského protokolu a zjistěte, co se mělo </w:t>
      </w:r>
      <w:r w:rsidR="008F7445" w:rsidRPr="004B3828">
        <w:rPr>
          <w:rFonts w:asciiTheme="majorHAnsi" w:hAnsiTheme="majorHAnsi"/>
        </w:rPr>
        <w:t xml:space="preserve">v budoucnu </w:t>
      </w:r>
      <w:r w:rsidR="00BB74CD" w:rsidRPr="004B3828">
        <w:rPr>
          <w:rFonts w:asciiTheme="majorHAnsi" w:hAnsiTheme="majorHAnsi"/>
        </w:rPr>
        <w:t>v ČSSR změnit.</w:t>
      </w:r>
    </w:p>
    <w:p w:rsidR="004B3828" w:rsidRDefault="004B3828">
      <w:pPr>
        <w:rPr>
          <w:rFonts w:asciiTheme="majorHAnsi" w:hAnsiTheme="majorHAnsi"/>
        </w:rPr>
      </w:pPr>
    </w:p>
    <w:p w:rsidR="00155B14" w:rsidRDefault="00155B14">
      <w:pPr>
        <w:rPr>
          <w:rFonts w:asciiTheme="majorHAnsi" w:hAnsiTheme="majorHAnsi"/>
        </w:rPr>
      </w:pPr>
    </w:p>
    <w:p w:rsidR="00AC7761" w:rsidRPr="004B3828" w:rsidRDefault="00C8247E" w:rsidP="00815F2D">
      <w:pPr>
        <w:rPr>
          <w:rFonts w:asciiTheme="majorHAnsi" w:hAnsiTheme="majorHAnsi"/>
        </w:rPr>
      </w:pPr>
      <w:r w:rsidRPr="004B3828">
        <w:rPr>
          <w:rFonts w:asciiTheme="majorHAnsi" w:hAnsiTheme="majorHAnsi"/>
        </w:rPr>
        <w:t>Zapojte svou fantazii a d</w:t>
      </w:r>
      <w:r w:rsidR="00AC7761" w:rsidRPr="004B3828">
        <w:rPr>
          <w:rFonts w:asciiTheme="majorHAnsi" w:hAnsiTheme="majorHAnsi"/>
        </w:rPr>
        <w:t xml:space="preserve">o komiksových bublin zapište, co si Alexandr Dubček a Leonid </w:t>
      </w:r>
      <w:r w:rsidR="00F96800" w:rsidRPr="004B3828">
        <w:rPr>
          <w:rFonts w:asciiTheme="majorHAnsi" w:hAnsiTheme="majorHAnsi"/>
        </w:rPr>
        <w:t>Il</w:t>
      </w:r>
      <w:r w:rsidR="00BB74CD" w:rsidRPr="004B3828">
        <w:rPr>
          <w:rFonts w:asciiTheme="majorHAnsi" w:hAnsiTheme="majorHAnsi"/>
        </w:rPr>
        <w:t xml:space="preserve">jič </w:t>
      </w:r>
      <w:r w:rsidR="00AC7761" w:rsidRPr="004B3828">
        <w:rPr>
          <w:rFonts w:asciiTheme="majorHAnsi" w:hAnsiTheme="majorHAnsi"/>
        </w:rPr>
        <w:t xml:space="preserve">Brežněv podle vás mohli myslet před </w:t>
      </w:r>
      <w:r w:rsidR="00BB74CD" w:rsidRPr="004B3828">
        <w:rPr>
          <w:rFonts w:asciiTheme="majorHAnsi" w:hAnsiTheme="majorHAnsi"/>
        </w:rPr>
        <w:t>podpisem protokolu</w:t>
      </w:r>
      <w:r w:rsidR="00AC7761" w:rsidRPr="004B3828">
        <w:rPr>
          <w:rFonts w:asciiTheme="majorHAnsi" w:hAnsiTheme="majorHAnsi"/>
        </w:rPr>
        <w:t xml:space="preserve"> a na co mohli myslet po něm.</w:t>
      </w:r>
    </w:p>
    <w:p w:rsidR="005F4729" w:rsidRPr="004B3828" w:rsidRDefault="001B22EA">
      <w:pPr>
        <w:rPr>
          <w:rFonts w:asciiTheme="majorHAnsi" w:hAnsiTheme="majorHAnsi"/>
          <w:b/>
        </w:rPr>
      </w:pPr>
      <w:r>
        <w:rPr>
          <w:rFonts w:asciiTheme="majorHAnsi" w:hAnsiTheme="majorHAnsi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2917825</wp:posOffset>
                </wp:positionH>
                <wp:positionV relativeFrom="paragraph">
                  <wp:posOffset>7620</wp:posOffset>
                </wp:positionV>
                <wp:extent cx="1506855" cy="1466215"/>
                <wp:effectExtent l="0" t="0" r="721995" b="591185"/>
                <wp:wrapNone/>
                <wp:docPr id="2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506855" cy="1466215"/>
                        </a:xfrm>
                        <a:prstGeom prst="wedgeRoundRectCallout">
                          <a:avLst>
                            <a:gd name="adj1" fmla="val -93870"/>
                            <a:gd name="adj2" fmla="val 8525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29" w:rsidRDefault="005F4729" w:rsidP="005F47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7" o:spid="_x0000_s1026" type="#_x0000_t62" style="position:absolute;margin-left:229.75pt;margin-top:.6pt;width:118.65pt;height:115.4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" adj="-9476,29214">
                <v:textbox>
                  <w:txbxContent>
                    <w:p w:rsidR="005F4729" w:rsidRDefault="005F4729" w:rsidP="005F4729"/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7620</wp:posOffset>
                </wp:positionV>
                <wp:extent cx="1506855" cy="1466215"/>
                <wp:effectExtent l="0" t="0" r="683895" b="591185"/>
                <wp:wrapNone/>
                <wp:docPr id="2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506855" cy="1466215"/>
                        </a:xfrm>
                        <a:prstGeom prst="wedgeRoundRectCallout">
                          <a:avLst>
                            <a:gd name="adj1" fmla="val -91218"/>
                            <a:gd name="adj2" fmla="val 8525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29" w:rsidRDefault="005F4729" w:rsidP="005F47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7" type="#_x0000_t62" style="position:absolute;margin-left:4.6pt;margin-top:.6pt;width:118.65pt;height:115.4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" adj="-8903,29214">
                <v:textbox>
                  <w:txbxContent>
                    <w:p w:rsidR="005F4729" w:rsidRDefault="005F4729" w:rsidP="005F4729"/>
                  </w:txbxContent>
                </v:textbox>
              </v:shape>
            </w:pict>
          </mc:Fallback>
        </mc:AlternateContent>
      </w:r>
      <w:r w:rsidR="00AC7761" w:rsidRPr="004B3828">
        <w:rPr>
          <w:rFonts w:asciiTheme="majorHAnsi" w:hAnsiTheme="majorHAnsi"/>
          <w:i/>
          <w:sz w:val="24"/>
          <w:szCs w:val="24"/>
        </w:rPr>
        <w:tab/>
      </w:r>
      <w:r w:rsidR="00AC7761" w:rsidRPr="004B3828">
        <w:rPr>
          <w:rFonts w:asciiTheme="majorHAnsi" w:hAnsiTheme="majorHAnsi"/>
          <w:i/>
          <w:sz w:val="24"/>
          <w:szCs w:val="24"/>
        </w:rPr>
        <w:tab/>
      </w:r>
      <w:r w:rsidR="00AC7761" w:rsidRPr="004B3828">
        <w:rPr>
          <w:rFonts w:asciiTheme="majorHAnsi" w:hAnsiTheme="majorHAnsi"/>
          <w:i/>
          <w:sz w:val="24"/>
          <w:szCs w:val="24"/>
        </w:rPr>
        <w:tab/>
        <w:t xml:space="preserve">           </w:t>
      </w:r>
      <w:r w:rsidR="00AC7761" w:rsidRPr="004B3828">
        <w:rPr>
          <w:rFonts w:asciiTheme="majorHAnsi" w:hAnsiTheme="majorHAnsi"/>
          <w:b/>
        </w:rPr>
        <w:t>PŘED</w:t>
      </w:r>
      <w:r w:rsidR="00AC7761" w:rsidRPr="004B3828">
        <w:rPr>
          <w:rFonts w:asciiTheme="majorHAnsi" w:hAnsiTheme="majorHAnsi"/>
          <w:b/>
        </w:rPr>
        <w:tab/>
      </w:r>
      <w:r w:rsidR="00AC7761" w:rsidRPr="004B3828">
        <w:rPr>
          <w:rFonts w:asciiTheme="majorHAnsi" w:hAnsiTheme="majorHAnsi"/>
          <w:b/>
        </w:rPr>
        <w:tab/>
      </w:r>
      <w:r w:rsidR="00AC7761" w:rsidRPr="004B3828">
        <w:rPr>
          <w:rFonts w:asciiTheme="majorHAnsi" w:hAnsiTheme="majorHAnsi"/>
          <w:b/>
        </w:rPr>
        <w:tab/>
      </w:r>
      <w:r w:rsidR="00AC7761" w:rsidRPr="004B3828">
        <w:rPr>
          <w:rFonts w:asciiTheme="majorHAnsi" w:hAnsiTheme="majorHAnsi"/>
          <w:b/>
        </w:rPr>
        <w:tab/>
      </w:r>
      <w:r w:rsidR="00AC7761" w:rsidRPr="004B3828">
        <w:rPr>
          <w:rFonts w:asciiTheme="majorHAnsi" w:hAnsiTheme="majorHAnsi"/>
          <w:b/>
        </w:rPr>
        <w:tab/>
      </w:r>
      <w:r w:rsidR="00AC7761" w:rsidRPr="004B3828">
        <w:rPr>
          <w:rFonts w:asciiTheme="majorHAnsi" w:hAnsiTheme="majorHAnsi"/>
          <w:b/>
        </w:rPr>
        <w:tab/>
        <w:t xml:space="preserve">   PO</w:t>
      </w:r>
      <w:r w:rsidR="00AC7761" w:rsidRPr="004B3828">
        <w:rPr>
          <w:rFonts w:asciiTheme="majorHAnsi" w:hAnsiTheme="majorHAnsi"/>
          <w:b/>
        </w:rPr>
        <w:br/>
      </w:r>
      <w:r w:rsidR="00AC7761" w:rsidRPr="004B3828">
        <w:rPr>
          <w:rFonts w:asciiTheme="majorHAnsi" w:hAnsiTheme="majorHAnsi"/>
          <w:b/>
        </w:rPr>
        <w:tab/>
      </w:r>
      <w:r w:rsidR="00AC7761" w:rsidRPr="004B3828">
        <w:rPr>
          <w:rFonts w:asciiTheme="majorHAnsi" w:hAnsiTheme="majorHAnsi"/>
          <w:b/>
        </w:rPr>
        <w:tab/>
      </w:r>
      <w:r w:rsidR="00AC7761" w:rsidRPr="004B3828">
        <w:rPr>
          <w:rFonts w:asciiTheme="majorHAnsi" w:hAnsiTheme="majorHAnsi"/>
          <w:b/>
        </w:rPr>
        <w:tab/>
        <w:t xml:space="preserve">            </w:t>
      </w:r>
      <w:r w:rsidR="00BB74CD" w:rsidRPr="004B3828">
        <w:rPr>
          <w:rFonts w:asciiTheme="majorHAnsi" w:hAnsiTheme="majorHAnsi"/>
          <w:b/>
        </w:rPr>
        <w:t>PODPISEM</w:t>
      </w:r>
      <w:r w:rsidR="00BB74CD" w:rsidRPr="004B3828">
        <w:rPr>
          <w:rFonts w:asciiTheme="majorHAnsi" w:hAnsiTheme="majorHAnsi"/>
          <w:b/>
        </w:rPr>
        <w:tab/>
      </w:r>
      <w:r w:rsidR="00BB74CD" w:rsidRPr="004B3828">
        <w:rPr>
          <w:rFonts w:asciiTheme="majorHAnsi" w:hAnsiTheme="majorHAnsi"/>
          <w:b/>
        </w:rPr>
        <w:tab/>
      </w:r>
      <w:r w:rsidR="00BB74CD" w:rsidRPr="004B3828">
        <w:rPr>
          <w:rFonts w:asciiTheme="majorHAnsi" w:hAnsiTheme="majorHAnsi"/>
          <w:b/>
        </w:rPr>
        <w:tab/>
      </w:r>
      <w:r w:rsidR="00BB74CD" w:rsidRPr="004B3828">
        <w:rPr>
          <w:rFonts w:asciiTheme="majorHAnsi" w:hAnsiTheme="majorHAnsi"/>
          <w:b/>
        </w:rPr>
        <w:tab/>
      </w:r>
      <w:r w:rsidR="00BB74CD" w:rsidRPr="004B3828">
        <w:rPr>
          <w:rFonts w:asciiTheme="majorHAnsi" w:hAnsiTheme="majorHAnsi"/>
          <w:b/>
        </w:rPr>
        <w:tab/>
        <w:t xml:space="preserve">   PODPISU</w:t>
      </w:r>
    </w:p>
    <w:p w:rsidR="005F4729" w:rsidRPr="004B3828" w:rsidRDefault="005F4729">
      <w:pPr>
        <w:rPr>
          <w:rFonts w:asciiTheme="majorHAnsi" w:hAnsiTheme="majorHAnsi"/>
          <w:i/>
          <w:sz w:val="24"/>
          <w:szCs w:val="24"/>
        </w:rPr>
      </w:pPr>
    </w:p>
    <w:p w:rsidR="005F4729" w:rsidRPr="004B3828" w:rsidRDefault="005F4729">
      <w:pPr>
        <w:rPr>
          <w:rFonts w:asciiTheme="majorHAnsi" w:hAnsiTheme="majorHAnsi"/>
          <w:i/>
          <w:sz w:val="24"/>
          <w:szCs w:val="24"/>
        </w:rPr>
      </w:pPr>
    </w:p>
    <w:p w:rsidR="00BB74CD" w:rsidRPr="004B3828" w:rsidRDefault="00BB74CD">
      <w:pPr>
        <w:rPr>
          <w:rFonts w:asciiTheme="majorHAnsi" w:hAnsiTheme="majorHAnsi"/>
          <w:i/>
          <w:sz w:val="24"/>
          <w:szCs w:val="24"/>
        </w:rPr>
      </w:pPr>
    </w:p>
    <w:p w:rsidR="005F4729" w:rsidRPr="004B3828" w:rsidRDefault="005F4729">
      <w:pPr>
        <w:rPr>
          <w:rFonts w:asciiTheme="majorHAnsi" w:hAnsiTheme="majorHAnsi"/>
          <w:sz w:val="20"/>
          <w:szCs w:val="20"/>
        </w:rPr>
      </w:pPr>
      <w:r w:rsidRPr="004B3828">
        <w:rPr>
          <w:rFonts w:asciiTheme="majorHAnsi" w:hAnsiTheme="majorHAnsi"/>
          <w:noProof/>
        </w:rPr>
        <w:drawing>
          <wp:inline distT="0" distB="0" distL="0" distR="0">
            <wp:extent cx="2771336" cy="1475853"/>
            <wp:effectExtent l="0" t="0" r="0" b="0"/>
            <wp:docPr id="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breznev dubcek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939" cy="1475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828">
        <w:rPr>
          <w:rFonts w:asciiTheme="majorHAnsi" w:hAnsiTheme="majorHAnsi"/>
          <w:sz w:val="20"/>
          <w:szCs w:val="20"/>
        </w:rPr>
        <w:t xml:space="preserve">     </w:t>
      </w:r>
      <w:r w:rsidRPr="004B3828">
        <w:rPr>
          <w:rFonts w:asciiTheme="majorHAnsi" w:hAnsiTheme="majorHAnsi"/>
          <w:noProof/>
        </w:rPr>
        <w:drawing>
          <wp:inline distT="0" distB="0" distL="0" distR="0">
            <wp:extent cx="2713205" cy="1486214"/>
            <wp:effectExtent l="0" t="0" r="0" b="0"/>
            <wp:docPr id="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breznev dubcek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205" cy="148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729" w:rsidRPr="004B3828" w:rsidRDefault="001B22EA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2917825</wp:posOffset>
                </wp:positionH>
                <wp:positionV relativeFrom="paragraph">
                  <wp:posOffset>-2540</wp:posOffset>
                </wp:positionV>
                <wp:extent cx="1724660" cy="1358900"/>
                <wp:effectExtent l="0" t="1543050" r="27940" b="12700"/>
                <wp:wrapNone/>
                <wp:docPr id="1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24660" cy="1358900"/>
                        </a:xfrm>
                        <a:prstGeom prst="wedgeRoundRectCallout">
                          <a:avLst>
                            <a:gd name="adj1" fmla="val -38958"/>
                            <a:gd name="adj2" fmla="val 16041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29" w:rsidRDefault="005F4729" w:rsidP="005F47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8" type="#_x0000_t62" style="position:absolute;margin-left:229.75pt;margin-top:-.2pt;width:135.8pt;height:107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" adj="2385,45450">
                <v:textbox>
                  <w:txbxContent>
                    <w:p w:rsidR="005F4729" w:rsidRDefault="005F4729" w:rsidP="005F4729"/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-2540</wp:posOffset>
                </wp:positionV>
                <wp:extent cx="1732280" cy="1358900"/>
                <wp:effectExtent l="0" t="1562100" r="20320" b="12700"/>
                <wp:wrapNone/>
                <wp:docPr id="1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32280" cy="1358900"/>
                        </a:xfrm>
                        <a:prstGeom prst="wedgeRoundRectCallout">
                          <a:avLst>
                            <a:gd name="adj1" fmla="val -41315"/>
                            <a:gd name="adj2" fmla="val 16200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729" w:rsidRDefault="005F47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9" type="#_x0000_t62" style="position:absolute;margin-left:0;margin-top:-.2pt;width:136.4pt;height:107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" adj="1876,45794">
                <v:textbox>
                  <w:txbxContent>
                    <w:p w:rsidR="005F4729" w:rsidRDefault="005F4729"/>
                  </w:txbxContent>
                </v:textbox>
              </v:shape>
            </w:pict>
          </mc:Fallback>
        </mc:AlternateContent>
      </w:r>
    </w:p>
    <w:p w:rsidR="005F4729" w:rsidRPr="004B3828" w:rsidRDefault="005F4729">
      <w:pPr>
        <w:rPr>
          <w:rFonts w:asciiTheme="majorHAnsi" w:hAnsiTheme="majorHAnsi"/>
          <w:sz w:val="20"/>
          <w:szCs w:val="20"/>
        </w:rPr>
      </w:pPr>
    </w:p>
    <w:p w:rsidR="005F4729" w:rsidRPr="004B3828" w:rsidRDefault="005F4729">
      <w:pPr>
        <w:rPr>
          <w:rFonts w:asciiTheme="majorHAnsi" w:hAnsiTheme="majorHAnsi"/>
          <w:sz w:val="20"/>
          <w:szCs w:val="20"/>
        </w:rPr>
      </w:pPr>
    </w:p>
    <w:p w:rsidR="005F4729" w:rsidRPr="004B3828" w:rsidRDefault="005F4729">
      <w:pPr>
        <w:rPr>
          <w:rFonts w:asciiTheme="majorHAnsi" w:hAnsiTheme="majorHAnsi"/>
          <w:sz w:val="20"/>
          <w:szCs w:val="20"/>
        </w:rPr>
      </w:pPr>
    </w:p>
    <w:p w:rsidR="004B3828" w:rsidRDefault="004B3828" w:rsidP="00BA787D">
      <w:pPr>
        <w:rPr>
          <w:rFonts w:asciiTheme="majorHAnsi" w:hAnsiTheme="majorHAnsi"/>
          <w:b/>
          <w:i/>
          <w:sz w:val="28"/>
          <w:szCs w:val="28"/>
        </w:rPr>
      </w:pPr>
    </w:p>
    <w:p w:rsidR="007413E8" w:rsidRPr="004B3828" w:rsidRDefault="001B22EA" w:rsidP="00BA787D">
      <w:pPr>
        <w:rPr>
          <w:rFonts w:asciiTheme="majorHAnsi" w:hAnsiTheme="majorHAnsi"/>
          <w:sz w:val="24"/>
          <w:szCs w:val="24"/>
        </w:rPr>
      </w:pPr>
      <w:hyperlink r:id="rId32" w:anchor="video-25844" w:history="1">
        <w:r w:rsidR="004B3828" w:rsidRPr="001B22EA">
          <w:rPr>
            <w:rStyle w:val="Hypertextovodkaz"/>
            <w:rFonts w:asciiTheme="majorHAnsi" w:hAnsiTheme="majorHAnsi"/>
            <w:b/>
            <w:i/>
            <w:sz w:val="28"/>
            <w:szCs w:val="28"/>
          </w:rPr>
          <w:t xml:space="preserve">Ukázka č. 6. </w:t>
        </w:r>
        <w:r w:rsidR="00822EC5" w:rsidRPr="001B22EA">
          <w:rPr>
            <w:rStyle w:val="Hypertextovodkaz"/>
            <w:rFonts w:asciiTheme="majorHAnsi" w:hAnsiTheme="majorHAnsi"/>
            <w:b/>
            <w:i/>
            <w:sz w:val="28"/>
            <w:szCs w:val="28"/>
          </w:rPr>
          <w:t>C</w:t>
        </w:r>
        <w:r w:rsidR="00BA787D" w:rsidRPr="001B22EA">
          <w:rPr>
            <w:rStyle w:val="Hypertextovodkaz"/>
            <w:rFonts w:asciiTheme="majorHAnsi" w:hAnsiTheme="majorHAnsi"/>
            <w:b/>
            <w:i/>
            <w:sz w:val="28"/>
            <w:szCs w:val="28"/>
          </w:rPr>
          <w:t>o jsme udělali špatně?</w:t>
        </w:r>
      </w:hyperlink>
      <w:bookmarkStart w:id="0" w:name="_GoBack"/>
      <w:bookmarkEnd w:id="0"/>
      <w:r w:rsidR="00BA787D" w:rsidRPr="004B3828">
        <w:rPr>
          <w:rFonts w:asciiTheme="majorHAnsi" w:hAnsiTheme="majorHAnsi"/>
          <w:i/>
          <w:sz w:val="24"/>
          <w:szCs w:val="24"/>
        </w:rPr>
        <w:t xml:space="preserve"> </w:t>
      </w:r>
    </w:p>
    <w:p w:rsidR="0070293B" w:rsidRPr="004B3828" w:rsidRDefault="00F9212A" w:rsidP="00BA787D">
      <w:pPr>
        <w:rPr>
          <w:rFonts w:asciiTheme="majorHAnsi" w:hAnsiTheme="majorHAnsi"/>
        </w:rPr>
      </w:pPr>
      <w:r w:rsidRPr="004B3828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1989709" cy="969508"/>
            <wp:effectExtent l="0" t="0" r="0" b="2540"/>
            <wp:docPr id="2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709" cy="96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3C83" w:rsidRPr="004B3828">
        <w:rPr>
          <w:rFonts w:asciiTheme="majorHAnsi" w:hAnsiTheme="majorHAnsi"/>
          <w:sz w:val="24"/>
          <w:szCs w:val="24"/>
        </w:rPr>
        <w:t xml:space="preserve"> </w:t>
      </w:r>
      <w:r w:rsidR="00630335" w:rsidRPr="004B3828">
        <w:rPr>
          <w:rFonts w:asciiTheme="majorHAnsi" w:hAnsiTheme="majorHAnsi"/>
          <w:sz w:val="24"/>
          <w:szCs w:val="24"/>
        </w:rPr>
        <w:t xml:space="preserve"> </w:t>
      </w:r>
      <w:r w:rsidR="0070293B" w:rsidRPr="004B3828">
        <w:rPr>
          <w:rFonts w:asciiTheme="majorHAnsi" w:hAnsiTheme="majorHAnsi"/>
          <w:sz w:val="24"/>
          <w:szCs w:val="24"/>
        </w:rPr>
        <w:br/>
      </w:r>
      <w:r w:rsidR="00BA787D" w:rsidRPr="004B3828">
        <w:rPr>
          <w:rFonts w:asciiTheme="majorHAnsi" w:hAnsiTheme="majorHAnsi"/>
        </w:rPr>
        <w:t xml:space="preserve">V ukázce vyslechnete rozmluvu dvou vrcholných politiků Pražského jara 1968 Alexandra Dubčeka (mluví slovensky) a Josefa Smrkovského. </w:t>
      </w:r>
      <w:r w:rsidR="00D707A2" w:rsidRPr="004B3828">
        <w:rPr>
          <w:rFonts w:asciiTheme="majorHAnsi" w:hAnsiTheme="majorHAnsi"/>
        </w:rPr>
        <w:t>Pojmenujte přesně, čeho litují</w:t>
      </w:r>
      <w:r w:rsidR="0054168B" w:rsidRPr="004B3828">
        <w:rPr>
          <w:rFonts w:asciiTheme="majorHAnsi" w:hAnsiTheme="majorHAnsi"/>
        </w:rPr>
        <w:t xml:space="preserve"> a kdo je svou reakcí zaskočil</w:t>
      </w:r>
      <w:r w:rsidR="00D707A2" w:rsidRPr="004B3828">
        <w:rPr>
          <w:rFonts w:asciiTheme="majorHAnsi" w:hAnsiTheme="majorHAnsi"/>
        </w:rPr>
        <w:t xml:space="preserve">. Jak rozumíte větě </w:t>
      </w:r>
      <w:r w:rsidR="00D707A2" w:rsidRPr="004B3828">
        <w:rPr>
          <w:rFonts w:asciiTheme="majorHAnsi" w:hAnsiTheme="majorHAnsi"/>
          <w:i/>
        </w:rPr>
        <w:t>„</w:t>
      </w:r>
      <w:r w:rsidR="0054168B" w:rsidRPr="004B3828">
        <w:rPr>
          <w:rFonts w:asciiTheme="majorHAnsi" w:hAnsiTheme="majorHAnsi"/>
          <w:i/>
        </w:rPr>
        <w:t>nerozuměli jsme vlastním lidem“</w:t>
      </w:r>
      <w:r w:rsidR="0054168B" w:rsidRPr="004B3828">
        <w:rPr>
          <w:rFonts w:asciiTheme="majorHAnsi" w:hAnsiTheme="majorHAnsi"/>
        </w:rPr>
        <w:t>?</w:t>
      </w:r>
    </w:p>
    <w:p w:rsidR="00155B14" w:rsidRDefault="00155B14" w:rsidP="00BA787D">
      <w:pPr>
        <w:rPr>
          <w:rFonts w:asciiTheme="majorHAnsi" w:hAnsiTheme="majorHAnsi"/>
        </w:rPr>
      </w:pPr>
    </w:p>
    <w:p w:rsidR="00155B14" w:rsidRDefault="00155B14" w:rsidP="00BA787D">
      <w:pPr>
        <w:rPr>
          <w:rFonts w:asciiTheme="majorHAnsi" w:hAnsiTheme="majorHAnsi"/>
        </w:rPr>
      </w:pPr>
    </w:p>
    <w:p w:rsidR="00155B14" w:rsidRDefault="00155B14" w:rsidP="00BA787D">
      <w:pPr>
        <w:rPr>
          <w:rFonts w:asciiTheme="majorHAnsi" w:hAnsiTheme="majorHAnsi"/>
        </w:rPr>
      </w:pPr>
    </w:p>
    <w:p w:rsidR="0070293B" w:rsidRPr="004B3828" w:rsidRDefault="00D707A2" w:rsidP="00BA787D">
      <w:pPr>
        <w:rPr>
          <w:rFonts w:asciiTheme="majorHAnsi" w:hAnsiTheme="majorHAnsi"/>
        </w:rPr>
      </w:pPr>
      <w:r w:rsidRPr="004B3828">
        <w:rPr>
          <w:rFonts w:asciiTheme="majorHAnsi" w:hAnsiTheme="majorHAnsi"/>
        </w:rPr>
        <w:t xml:space="preserve">Na základě získaných poznatků o průběhu Pražského jara, okupace i moskevských jednání určete, co podle vás udělali tito muži </w:t>
      </w:r>
      <w:r w:rsidR="00F96800" w:rsidRPr="004B3828">
        <w:rPr>
          <w:rFonts w:asciiTheme="majorHAnsi" w:hAnsiTheme="majorHAnsi"/>
        </w:rPr>
        <w:t xml:space="preserve">- </w:t>
      </w:r>
      <w:r w:rsidRPr="004B3828">
        <w:rPr>
          <w:rFonts w:asciiTheme="majorHAnsi" w:hAnsiTheme="majorHAnsi"/>
        </w:rPr>
        <w:t>reformní komunisté</w:t>
      </w:r>
      <w:r w:rsidR="00F96800" w:rsidRPr="004B3828">
        <w:rPr>
          <w:rFonts w:asciiTheme="majorHAnsi" w:hAnsiTheme="majorHAnsi"/>
        </w:rPr>
        <w:t xml:space="preserve"> -</w:t>
      </w:r>
      <w:r w:rsidRPr="004B3828">
        <w:rPr>
          <w:rFonts w:asciiTheme="majorHAnsi" w:hAnsiTheme="majorHAnsi"/>
        </w:rPr>
        <w:t xml:space="preserve"> v průběhu roku 1968 špatně.</w:t>
      </w:r>
      <w:r w:rsidR="0070293B" w:rsidRPr="004B3828">
        <w:rPr>
          <w:rFonts w:asciiTheme="majorHAnsi" w:hAnsiTheme="majorHAnsi"/>
        </w:rPr>
        <w:t xml:space="preserve"> </w:t>
      </w:r>
    </w:p>
    <w:p w:rsidR="00155B14" w:rsidRDefault="00155B14" w:rsidP="00BA787D">
      <w:pPr>
        <w:rPr>
          <w:rFonts w:asciiTheme="majorHAnsi" w:hAnsiTheme="majorHAnsi"/>
        </w:rPr>
      </w:pPr>
    </w:p>
    <w:p w:rsidR="00155B14" w:rsidRDefault="00155B14" w:rsidP="00BA787D">
      <w:pPr>
        <w:rPr>
          <w:rFonts w:asciiTheme="majorHAnsi" w:hAnsiTheme="majorHAnsi"/>
        </w:rPr>
      </w:pPr>
    </w:p>
    <w:p w:rsidR="00155B14" w:rsidRDefault="00155B14" w:rsidP="00BA787D">
      <w:pPr>
        <w:rPr>
          <w:rFonts w:asciiTheme="majorHAnsi" w:hAnsiTheme="majorHAnsi"/>
        </w:rPr>
      </w:pPr>
    </w:p>
    <w:p w:rsidR="0070293B" w:rsidRPr="004B3828" w:rsidRDefault="0070293B" w:rsidP="00BA787D">
      <w:pPr>
        <w:rPr>
          <w:rFonts w:asciiTheme="majorHAnsi" w:hAnsiTheme="majorHAnsi"/>
        </w:rPr>
      </w:pPr>
      <w:r w:rsidRPr="004B3828">
        <w:rPr>
          <w:rFonts w:asciiTheme="majorHAnsi" w:hAnsiTheme="majorHAnsi"/>
          <w:noProof/>
        </w:rPr>
        <w:drawing>
          <wp:inline distT="0" distB="0" distL="0" distR="0">
            <wp:extent cx="1129843" cy="2062619"/>
            <wp:effectExtent l="0" t="0" r="0" b="0"/>
            <wp:docPr id="7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Picture 9" descr="duben 68 SVO h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843" cy="2062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B3828">
        <w:rPr>
          <w:rFonts w:asciiTheme="majorHAnsi" w:hAnsiTheme="majorHAnsi"/>
        </w:rPr>
        <w:t xml:space="preserve">  </w:t>
      </w:r>
      <w:r w:rsidRPr="004B3828">
        <w:rPr>
          <w:rFonts w:asciiTheme="majorHAnsi" w:hAnsiTheme="majorHAnsi"/>
          <w:noProof/>
        </w:rPr>
        <w:drawing>
          <wp:inline distT="0" distB="0" distL="0" distR="0">
            <wp:extent cx="2426678" cy="2039816"/>
            <wp:effectExtent l="0" t="0" r="0" b="0"/>
            <wp:docPr id="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nt\Documents\PJOTR\6. HISTORICKÉ PRAMENY\8) ČSSR 1968-9\Noviny 1968\68-8 vpád vojsk\srpen 68 SV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806" cy="20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C83" w:rsidRPr="004B3828" w:rsidRDefault="00B41D6A" w:rsidP="00BA787D">
      <w:pPr>
        <w:rPr>
          <w:rFonts w:asciiTheme="majorHAnsi" w:hAnsiTheme="majorHAnsi"/>
        </w:rPr>
      </w:pPr>
      <w:r w:rsidRPr="004B3828">
        <w:rPr>
          <w:rFonts w:asciiTheme="majorHAnsi" w:hAnsiTheme="majorHAnsi"/>
        </w:rPr>
        <w:t xml:space="preserve">Interpretujte dobovou karikaturu </w:t>
      </w:r>
      <w:r w:rsidR="00630335" w:rsidRPr="004B3828">
        <w:rPr>
          <w:rFonts w:asciiTheme="majorHAnsi" w:hAnsiTheme="majorHAnsi"/>
        </w:rPr>
        <w:t xml:space="preserve">a fotografii </w:t>
      </w:r>
      <w:r w:rsidRPr="004B3828">
        <w:rPr>
          <w:rFonts w:asciiTheme="majorHAnsi" w:hAnsiTheme="majorHAnsi"/>
        </w:rPr>
        <w:t xml:space="preserve">– co vyjadřuje právě takovéto </w:t>
      </w:r>
      <w:r w:rsidRPr="004B3828">
        <w:rPr>
          <w:rFonts w:asciiTheme="majorHAnsi" w:hAnsiTheme="majorHAnsi"/>
          <w:b/>
        </w:rPr>
        <w:t>vykreslení Alexandra Dubčeka</w:t>
      </w:r>
      <w:r w:rsidRPr="004B3828">
        <w:rPr>
          <w:rFonts w:asciiTheme="majorHAnsi" w:hAnsiTheme="majorHAnsi"/>
        </w:rPr>
        <w:t xml:space="preserve">? </w:t>
      </w:r>
      <w:r w:rsidR="001B652C" w:rsidRPr="004B3828">
        <w:rPr>
          <w:rFonts w:asciiTheme="majorHAnsi" w:hAnsiTheme="majorHAnsi"/>
        </w:rPr>
        <w:t>Zhodnoťte, zda se s</w:t>
      </w:r>
      <w:r w:rsidRPr="004B3828">
        <w:rPr>
          <w:rFonts w:asciiTheme="majorHAnsi" w:hAnsiTheme="majorHAnsi"/>
        </w:rPr>
        <w:t>hodovalo s reálným chováním a kroky tohoto státníka ve vypjatých situacích roku 1968</w:t>
      </w:r>
      <w:r w:rsidR="001B652C" w:rsidRPr="004B3828">
        <w:rPr>
          <w:rFonts w:asciiTheme="majorHAnsi" w:hAnsiTheme="majorHAnsi"/>
        </w:rPr>
        <w:t xml:space="preserve">, a svůj názor podložte argumenty. </w:t>
      </w:r>
    </w:p>
    <w:p w:rsidR="004B3828" w:rsidRDefault="004B3828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br w:type="page"/>
      </w:r>
    </w:p>
    <w:p w:rsidR="00143B3C" w:rsidRPr="004B3828" w:rsidRDefault="00B41D6A">
      <w:pPr>
        <w:rPr>
          <w:rFonts w:asciiTheme="majorHAnsi" w:hAnsiTheme="majorHAnsi"/>
          <w:b/>
          <w:sz w:val="28"/>
          <w:szCs w:val="28"/>
        </w:rPr>
      </w:pPr>
      <w:r w:rsidRPr="004B3828">
        <w:rPr>
          <w:rFonts w:asciiTheme="majorHAnsi" w:hAnsiTheme="majorHAnsi"/>
          <w:b/>
          <w:sz w:val="28"/>
          <w:szCs w:val="28"/>
        </w:rPr>
        <w:lastRenderedPageBreak/>
        <w:t>Praktické poznámky a rady pro učitele</w:t>
      </w:r>
    </w:p>
    <w:p w:rsidR="00856972" w:rsidRPr="004B3828" w:rsidRDefault="00AF7227">
      <w:pPr>
        <w:rPr>
          <w:rFonts w:asciiTheme="majorHAnsi" w:hAnsiTheme="majorHAnsi"/>
        </w:rPr>
      </w:pPr>
      <w:r w:rsidRPr="004B3828">
        <w:rPr>
          <w:rFonts w:asciiTheme="majorHAnsi" w:hAnsiTheme="majorHAnsi"/>
          <w:b/>
        </w:rPr>
        <w:t>Předpokladem pro smysluplnou práci s filmovými ukázkami</w:t>
      </w:r>
      <w:r w:rsidRPr="004B3828">
        <w:rPr>
          <w:rFonts w:asciiTheme="majorHAnsi" w:hAnsiTheme="majorHAnsi"/>
        </w:rPr>
        <w:t xml:space="preserve"> z tohoto konkrétního dílu série autorsky zpracovaných televizních dramat je alespoň</w:t>
      </w:r>
      <w:r w:rsidRPr="004B3828">
        <w:rPr>
          <w:rFonts w:asciiTheme="majorHAnsi" w:hAnsiTheme="majorHAnsi"/>
          <w:b/>
        </w:rPr>
        <w:t xml:space="preserve"> základní znalost historického kontextu</w:t>
      </w:r>
      <w:r w:rsidRPr="004B3828">
        <w:rPr>
          <w:rFonts w:asciiTheme="majorHAnsi" w:hAnsiTheme="majorHAnsi"/>
        </w:rPr>
        <w:t xml:space="preserve">, ve kterém se události </w:t>
      </w:r>
      <w:r w:rsidR="00856972" w:rsidRPr="004B3828">
        <w:rPr>
          <w:rFonts w:asciiTheme="majorHAnsi" w:hAnsiTheme="majorHAnsi"/>
        </w:rPr>
        <w:t>srpnové</w:t>
      </w:r>
      <w:r w:rsidRPr="004B3828">
        <w:rPr>
          <w:rFonts w:asciiTheme="majorHAnsi" w:hAnsiTheme="majorHAnsi"/>
        </w:rPr>
        <w:t xml:space="preserve"> noci </w:t>
      </w:r>
      <w:r w:rsidR="00856972" w:rsidRPr="004B3828">
        <w:rPr>
          <w:rFonts w:asciiTheme="majorHAnsi" w:hAnsiTheme="majorHAnsi"/>
        </w:rPr>
        <w:t xml:space="preserve">roku 1968 </w:t>
      </w:r>
      <w:r w:rsidRPr="004B3828">
        <w:rPr>
          <w:rFonts w:asciiTheme="majorHAnsi" w:hAnsiTheme="majorHAnsi"/>
        </w:rPr>
        <w:t xml:space="preserve">a </w:t>
      </w:r>
      <w:r w:rsidR="00856972" w:rsidRPr="004B3828">
        <w:rPr>
          <w:rFonts w:asciiTheme="majorHAnsi" w:hAnsiTheme="majorHAnsi"/>
        </w:rPr>
        <w:t xml:space="preserve">prvních pookupačních dnů, včetně únosu československých politiků i moskevských jednání, odehrávaly. Je tedy vhodné zařadit vyučovací hodinu s filmovými ukázkami ve chvíli, kdy již žáci probrali v dějepise vývoj Československa od konce II. světové války až po </w:t>
      </w:r>
      <w:r w:rsidR="00F96800" w:rsidRPr="004B3828">
        <w:rPr>
          <w:rFonts w:asciiTheme="majorHAnsi" w:hAnsiTheme="majorHAnsi"/>
        </w:rPr>
        <w:t xml:space="preserve">náběh </w:t>
      </w:r>
      <w:r w:rsidR="00856972" w:rsidRPr="004B3828">
        <w:rPr>
          <w:rFonts w:asciiTheme="majorHAnsi" w:hAnsiTheme="majorHAnsi"/>
        </w:rPr>
        <w:t>Pražské</w:t>
      </w:r>
      <w:r w:rsidR="00F96800" w:rsidRPr="004B3828">
        <w:rPr>
          <w:rFonts w:asciiTheme="majorHAnsi" w:hAnsiTheme="majorHAnsi"/>
        </w:rPr>
        <w:t>ho</w:t>
      </w:r>
      <w:r w:rsidR="00856972" w:rsidRPr="004B3828">
        <w:rPr>
          <w:rFonts w:asciiTheme="majorHAnsi" w:hAnsiTheme="majorHAnsi"/>
        </w:rPr>
        <w:t xml:space="preserve"> jar</w:t>
      </w:r>
      <w:r w:rsidR="00F96800" w:rsidRPr="004B3828">
        <w:rPr>
          <w:rFonts w:asciiTheme="majorHAnsi" w:hAnsiTheme="majorHAnsi"/>
        </w:rPr>
        <w:t>a,</w:t>
      </w:r>
      <w:r w:rsidR="00856972" w:rsidRPr="004B3828">
        <w:rPr>
          <w:rFonts w:asciiTheme="majorHAnsi" w:hAnsiTheme="majorHAnsi"/>
        </w:rPr>
        <w:t xml:space="preserve"> pokus o reformu socialismu</w:t>
      </w:r>
      <w:r w:rsidR="00F96800" w:rsidRPr="004B3828">
        <w:rPr>
          <w:rFonts w:asciiTheme="majorHAnsi" w:hAnsiTheme="majorHAnsi"/>
        </w:rPr>
        <w:t xml:space="preserve"> a úsilí dát mu „lidskou tvář“</w:t>
      </w:r>
      <w:r w:rsidR="00856972" w:rsidRPr="004B3828">
        <w:rPr>
          <w:rFonts w:asciiTheme="majorHAnsi" w:hAnsiTheme="majorHAnsi"/>
        </w:rPr>
        <w:t xml:space="preserve">. </w:t>
      </w:r>
    </w:p>
    <w:p w:rsidR="000D10E3" w:rsidRPr="004B3828" w:rsidRDefault="00856972" w:rsidP="000D10E3">
      <w:pPr>
        <w:rPr>
          <w:rFonts w:asciiTheme="majorHAnsi" w:hAnsiTheme="majorHAnsi"/>
        </w:rPr>
      </w:pPr>
      <w:r w:rsidRPr="004B3828">
        <w:rPr>
          <w:rFonts w:asciiTheme="majorHAnsi" w:hAnsiTheme="majorHAnsi"/>
          <w:b/>
        </w:rPr>
        <w:t>Pracovních listů je v souboru více, není reálné je všechny využít v jedné vyučovací hodině</w:t>
      </w:r>
      <w:r w:rsidRPr="004B3828">
        <w:rPr>
          <w:rFonts w:asciiTheme="majorHAnsi" w:hAnsiTheme="majorHAnsi"/>
        </w:rPr>
        <w:t>. Má-li učitel k dispozici dvě vyučovací hodiny (kupříkladu v dějepisném semináři), může pochopitelně využít kompletní nabídku.</w:t>
      </w:r>
      <w:r w:rsidR="00AE130A" w:rsidRPr="004B3828">
        <w:rPr>
          <w:rFonts w:asciiTheme="majorHAnsi" w:hAnsiTheme="majorHAnsi"/>
        </w:rPr>
        <w:t xml:space="preserve"> V obou případech je však vhodné v</w:t>
      </w:r>
      <w:r w:rsidRPr="004B3828">
        <w:rPr>
          <w:rFonts w:asciiTheme="majorHAnsi" w:hAnsiTheme="majorHAnsi"/>
        </w:rPr>
        <w:t xml:space="preserve"> úvodu hodiny </w:t>
      </w:r>
      <w:r w:rsidR="00AE130A" w:rsidRPr="004B3828">
        <w:rPr>
          <w:rFonts w:asciiTheme="majorHAnsi" w:hAnsiTheme="majorHAnsi"/>
        </w:rPr>
        <w:t xml:space="preserve">(semináře) využít </w:t>
      </w:r>
      <w:r w:rsidRPr="004B3828">
        <w:rPr>
          <w:rFonts w:asciiTheme="majorHAnsi" w:hAnsiTheme="majorHAnsi"/>
        </w:rPr>
        <w:t xml:space="preserve">jako </w:t>
      </w:r>
      <w:r w:rsidR="00B41D6A" w:rsidRPr="004B3828">
        <w:rPr>
          <w:rFonts w:asciiTheme="majorHAnsi" w:hAnsiTheme="majorHAnsi"/>
        </w:rPr>
        <w:t>uvedení do tématu</w:t>
      </w:r>
      <w:r w:rsidRPr="004B3828">
        <w:rPr>
          <w:rFonts w:asciiTheme="majorHAnsi" w:hAnsiTheme="majorHAnsi"/>
        </w:rPr>
        <w:t xml:space="preserve"> (</w:t>
      </w:r>
      <w:r w:rsidRPr="004B3828">
        <w:rPr>
          <w:rFonts w:asciiTheme="majorHAnsi" w:hAnsiTheme="majorHAnsi"/>
          <w:i/>
        </w:rPr>
        <w:t>okupace a moskevská jednání</w:t>
      </w:r>
      <w:r w:rsidRPr="004B3828">
        <w:rPr>
          <w:rFonts w:asciiTheme="majorHAnsi" w:hAnsiTheme="majorHAnsi"/>
        </w:rPr>
        <w:t xml:space="preserve">) a pro osvěžení znalostí žáků jediný pracovní list, který se nevztahuje k filmovým ukázkám. Je </w:t>
      </w:r>
      <w:r w:rsidR="00AE130A" w:rsidRPr="004B3828">
        <w:rPr>
          <w:rFonts w:asciiTheme="majorHAnsi" w:hAnsiTheme="majorHAnsi"/>
        </w:rPr>
        <w:t xml:space="preserve">zařazen v tomto souboru </w:t>
      </w:r>
      <w:r w:rsidRPr="004B3828">
        <w:rPr>
          <w:rFonts w:asciiTheme="majorHAnsi" w:hAnsiTheme="majorHAnsi"/>
        </w:rPr>
        <w:t xml:space="preserve">první v pořadí </w:t>
      </w:r>
      <w:r w:rsidR="00AE130A" w:rsidRPr="004B3828">
        <w:rPr>
          <w:rFonts w:asciiTheme="majorHAnsi" w:hAnsiTheme="majorHAnsi"/>
        </w:rPr>
        <w:t xml:space="preserve">a je nazván </w:t>
      </w:r>
      <w:r w:rsidRPr="004B3828">
        <w:rPr>
          <w:rFonts w:asciiTheme="majorHAnsi" w:hAnsiTheme="majorHAnsi"/>
          <w:i/>
        </w:rPr>
        <w:t xml:space="preserve">Československo 1968 - pokus o reformu. </w:t>
      </w:r>
      <w:r w:rsidR="00AE130A" w:rsidRPr="004B3828">
        <w:rPr>
          <w:rFonts w:asciiTheme="majorHAnsi" w:hAnsiTheme="majorHAnsi"/>
        </w:rPr>
        <w:t xml:space="preserve">Po jeho vyplnění a společné diskusi pak učitel </w:t>
      </w:r>
      <w:r w:rsidR="00FE695F" w:rsidRPr="004B3828">
        <w:rPr>
          <w:rFonts w:asciiTheme="majorHAnsi" w:hAnsiTheme="majorHAnsi"/>
        </w:rPr>
        <w:t xml:space="preserve">vybere </w:t>
      </w:r>
      <w:r w:rsidR="00AE130A" w:rsidRPr="004B3828">
        <w:rPr>
          <w:rFonts w:asciiTheme="majorHAnsi" w:hAnsiTheme="majorHAnsi"/>
        </w:rPr>
        <w:t>dle své</w:t>
      </w:r>
      <w:r w:rsidR="00FE695F" w:rsidRPr="004B3828">
        <w:rPr>
          <w:rFonts w:asciiTheme="majorHAnsi" w:hAnsiTheme="majorHAnsi"/>
        </w:rPr>
        <w:t>ho</w:t>
      </w:r>
      <w:r w:rsidR="00AE130A" w:rsidRPr="004B3828">
        <w:rPr>
          <w:rFonts w:asciiTheme="majorHAnsi" w:hAnsiTheme="majorHAnsi"/>
        </w:rPr>
        <w:t xml:space="preserve"> </w:t>
      </w:r>
      <w:r w:rsidR="00FE695F" w:rsidRPr="004B3828">
        <w:rPr>
          <w:rFonts w:asciiTheme="majorHAnsi" w:hAnsiTheme="majorHAnsi"/>
        </w:rPr>
        <w:t>uvážení,</w:t>
      </w:r>
      <w:r w:rsidR="00AE130A" w:rsidRPr="004B3828">
        <w:rPr>
          <w:rFonts w:asciiTheme="majorHAnsi" w:hAnsiTheme="majorHAnsi"/>
        </w:rPr>
        <w:t xml:space="preserve"> tematických priorit</w:t>
      </w:r>
      <w:r w:rsidR="00FE695F" w:rsidRPr="004B3828">
        <w:rPr>
          <w:rFonts w:asciiTheme="majorHAnsi" w:hAnsiTheme="majorHAnsi"/>
        </w:rPr>
        <w:t xml:space="preserve"> a celkového záměru</w:t>
      </w:r>
      <w:r w:rsidR="00AE130A" w:rsidRPr="004B3828">
        <w:rPr>
          <w:rFonts w:asciiTheme="majorHAnsi" w:hAnsiTheme="majorHAnsi"/>
        </w:rPr>
        <w:t xml:space="preserve"> </w:t>
      </w:r>
      <w:r w:rsidR="00AE130A" w:rsidRPr="004B3828">
        <w:rPr>
          <w:rFonts w:asciiTheme="majorHAnsi" w:hAnsiTheme="majorHAnsi"/>
          <w:b/>
        </w:rPr>
        <w:t>filmov</w:t>
      </w:r>
      <w:r w:rsidR="00FE695F" w:rsidRPr="004B3828">
        <w:rPr>
          <w:rFonts w:asciiTheme="majorHAnsi" w:hAnsiTheme="majorHAnsi"/>
          <w:b/>
        </w:rPr>
        <w:t>é</w:t>
      </w:r>
      <w:r w:rsidR="00AE130A" w:rsidRPr="004B3828">
        <w:rPr>
          <w:rFonts w:asciiTheme="majorHAnsi" w:hAnsiTheme="majorHAnsi"/>
          <w:b/>
        </w:rPr>
        <w:t xml:space="preserve"> ukázk</w:t>
      </w:r>
      <w:r w:rsidR="00FE695F" w:rsidRPr="004B3828">
        <w:rPr>
          <w:rFonts w:asciiTheme="majorHAnsi" w:hAnsiTheme="majorHAnsi"/>
          <w:b/>
        </w:rPr>
        <w:t>y</w:t>
      </w:r>
      <w:r w:rsidR="00AE130A" w:rsidRPr="004B3828">
        <w:rPr>
          <w:rFonts w:asciiTheme="majorHAnsi" w:hAnsiTheme="majorHAnsi"/>
        </w:rPr>
        <w:t xml:space="preserve"> (z celkem šesti </w:t>
      </w:r>
      <w:r w:rsidR="00FE695F" w:rsidRPr="004B3828">
        <w:rPr>
          <w:rFonts w:asciiTheme="majorHAnsi" w:hAnsiTheme="majorHAnsi"/>
        </w:rPr>
        <w:t>nabízených</w:t>
      </w:r>
      <w:r w:rsidR="00AE130A" w:rsidRPr="004B3828">
        <w:rPr>
          <w:rFonts w:asciiTheme="majorHAnsi" w:hAnsiTheme="majorHAnsi"/>
        </w:rPr>
        <w:t xml:space="preserve"> a opatřených úkoly). Ke každé</w:t>
      </w:r>
      <w:r w:rsidR="00FE695F" w:rsidRPr="004B3828">
        <w:rPr>
          <w:rFonts w:asciiTheme="majorHAnsi" w:hAnsiTheme="majorHAnsi"/>
        </w:rPr>
        <w:t xml:space="preserve">, kterou zvolí, </w:t>
      </w:r>
      <w:r w:rsidR="00AE130A" w:rsidRPr="004B3828">
        <w:rPr>
          <w:rFonts w:asciiTheme="majorHAnsi" w:hAnsiTheme="majorHAnsi"/>
        </w:rPr>
        <w:t>má k dispozici jeden pracovní list. Z praktických důvodů (kvůli vytištění pro žáky do vyučovací hodiny) je jeden list vždy na jedné straně to</w:t>
      </w:r>
      <w:r w:rsidR="00906BDA" w:rsidRPr="004B3828">
        <w:rPr>
          <w:rFonts w:asciiTheme="majorHAnsi" w:hAnsiTheme="majorHAnsi"/>
        </w:rPr>
        <w:t>ho</w:t>
      </w:r>
      <w:r w:rsidR="00AE130A" w:rsidRPr="004B3828">
        <w:rPr>
          <w:rFonts w:asciiTheme="majorHAnsi" w:hAnsiTheme="majorHAnsi"/>
        </w:rPr>
        <w:t>to textové</w:t>
      </w:r>
      <w:r w:rsidR="00906BDA" w:rsidRPr="004B3828">
        <w:rPr>
          <w:rFonts w:asciiTheme="majorHAnsi" w:hAnsiTheme="majorHAnsi"/>
        </w:rPr>
        <w:t>ho</w:t>
      </w:r>
      <w:r w:rsidR="00AE130A" w:rsidRPr="004B3828">
        <w:rPr>
          <w:rFonts w:asciiTheme="majorHAnsi" w:hAnsiTheme="majorHAnsi"/>
        </w:rPr>
        <w:t xml:space="preserve"> souboru. </w:t>
      </w:r>
      <w:r w:rsidR="00AE130A" w:rsidRPr="004B3828">
        <w:rPr>
          <w:rFonts w:asciiTheme="majorHAnsi" w:hAnsiTheme="majorHAnsi"/>
          <w:b/>
        </w:rPr>
        <w:t xml:space="preserve">Úkoly </w:t>
      </w:r>
      <w:r w:rsidR="00FE695F" w:rsidRPr="004B3828">
        <w:rPr>
          <w:rFonts w:asciiTheme="majorHAnsi" w:hAnsiTheme="majorHAnsi"/>
          <w:b/>
        </w:rPr>
        <w:t>v</w:t>
      </w:r>
      <w:r w:rsidR="00AE130A" w:rsidRPr="004B3828">
        <w:rPr>
          <w:rFonts w:asciiTheme="majorHAnsi" w:hAnsiTheme="majorHAnsi"/>
          <w:b/>
        </w:rPr>
        <w:t xml:space="preserve"> pracovních listech jsou </w:t>
      </w:r>
      <w:r w:rsidR="00B41D6A" w:rsidRPr="004B3828">
        <w:rPr>
          <w:rFonts w:asciiTheme="majorHAnsi" w:hAnsiTheme="majorHAnsi"/>
          <w:b/>
        </w:rPr>
        <w:t>doplněn</w:t>
      </w:r>
      <w:r w:rsidR="00AE130A" w:rsidRPr="004B3828">
        <w:rPr>
          <w:rFonts w:asciiTheme="majorHAnsi" w:hAnsiTheme="majorHAnsi"/>
          <w:b/>
        </w:rPr>
        <w:t>y</w:t>
      </w:r>
      <w:r w:rsidR="00B41D6A" w:rsidRPr="004B3828">
        <w:rPr>
          <w:rFonts w:asciiTheme="majorHAnsi" w:hAnsiTheme="majorHAnsi"/>
          <w:b/>
        </w:rPr>
        <w:t xml:space="preserve"> dobov</w:t>
      </w:r>
      <w:r w:rsidR="00AE130A" w:rsidRPr="004B3828">
        <w:rPr>
          <w:rFonts w:asciiTheme="majorHAnsi" w:hAnsiTheme="majorHAnsi"/>
          <w:b/>
        </w:rPr>
        <w:t>ými prameny různých typů</w:t>
      </w:r>
      <w:r w:rsidR="00AE130A" w:rsidRPr="004B3828">
        <w:rPr>
          <w:rFonts w:asciiTheme="majorHAnsi" w:hAnsiTheme="majorHAnsi"/>
        </w:rPr>
        <w:t xml:space="preserve"> (</w:t>
      </w:r>
      <w:r w:rsidR="00B41D6A" w:rsidRPr="004B3828">
        <w:rPr>
          <w:rFonts w:asciiTheme="majorHAnsi" w:hAnsiTheme="majorHAnsi"/>
        </w:rPr>
        <w:t xml:space="preserve">anekdoty, titulky z dobového tisku, karikatura, </w:t>
      </w:r>
      <w:r w:rsidR="00AE130A" w:rsidRPr="004B3828">
        <w:rPr>
          <w:rFonts w:asciiTheme="majorHAnsi" w:hAnsiTheme="majorHAnsi"/>
        </w:rPr>
        <w:t xml:space="preserve">fotografie, </w:t>
      </w:r>
      <w:r w:rsidR="00B41D6A" w:rsidRPr="004B3828">
        <w:rPr>
          <w:rFonts w:asciiTheme="majorHAnsi" w:hAnsiTheme="majorHAnsi"/>
        </w:rPr>
        <w:t>vzpomínky pamětníka</w:t>
      </w:r>
      <w:r w:rsidR="00AE130A" w:rsidRPr="004B3828">
        <w:rPr>
          <w:rFonts w:asciiTheme="majorHAnsi" w:hAnsiTheme="majorHAnsi"/>
        </w:rPr>
        <w:t xml:space="preserve"> aj.).</w:t>
      </w:r>
      <w:r w:rsidR="000D10E3" w:rsidRPr="004B3828">
        <w:rPr>
          <w:rFonts w:asciiTheme="majorHAnsi" w:hAnsiTheme="majorHAnsi"/>
        </w:rPr>
        <w:t xml:space="preserve"> Učitel si pochopitelně může pracovní listy upravovat, redukovat či doplňovat úkoly dle svých potřeb.</w:t>
      </w:r>
    </w:p>
    <w:p w:rsidR="00FE695F" w:rsidRPr="004B3828" w:rsidRDefault="00FE695F">
      <w:pPr>
        <w:rPr>
          <w:rFonts w:asciiTheme="majorHAnsi" w:hAnsiTheme="majorHAnsi"/>
        </w:rPr>
      </w:pPr>
      <w:r w:rsidRPr="004B3828">
        <w:rPr>
          <w:rFonts w:asciiTheme="majorHAnsi" w:hAnsiTheme="majorHAnsi"/>
        </w:rPr>
        <w:t xml:space="preserve">Ideální pořadí pro využití pracovních listů v jedné vyučovací hodině (podle jejich závažnosti): </w:t>
      </w:r>
      <w:r w:rsidR="00C8247E" w:rsidRPr="004B3828">
        <w:rPr>
          <w:rFonts w:asciiTheme="majorHAnsi" w:hAnsiTheme="majorHAnsi"/>
          <w:i/>
        </w:rPr>
        <w:t xml:space="preserve">Československo 1968 - pokus o reformu </w:t>
      </w:r>
      <w:r w:rsidRPr="004B3828">
        <w:rPr>
          <w:rFonts w:asciiTheme="majorHAnsi" w:hAnsiTheme="majorHAnsi"/>
        </w:rPr>
        <w:t xml:space="preserve">+ </w:t>
      </w:r>
      <w:r w:rsidR="00C8247E" w:rsidRPr="004B3828">
        <w:rPr>
          <w:rFonts w:asciiTheme="majorHAnsi" w:hAnsiTheme="majorHAnsi"/>
          <w:i/>
        </w:rPr>
        <w:t xml:space="preserve">Spustili to! </w:t>
      </w:r>
      <w:r w:rsidRPr="004B3828">
        <w:rPr>
          <w:rFonts w:asciiTheme="majorHAnsi" w:hAnsiTheme="majorHAnsi"/>
        </w:rPr>
        <w:t xml:space="preserve">+ </w:t>
      </w:r>
      <w:r w:rsidR="00C8247E" w:rsidRPr="004B3828">
        <w:rPr>
          <w:rFonts w:asciiTheme="majorHAnsi" w:hAnsiTheme="majorHAnsi"/>
          <w:i/>
        </w:rPr>
        <w:t xml:space="preserve">Tlačí to k podpisu… </w:t>
      </w:r>
      <w:r w:rsidRPr="004B3828">
        <w:rPr>
          <w:rFonts w:asciiTheme="majorHAnsi" w:hAnsiTheme="majorHAnsi"/>
        </w:rPr>
        <w:t xml:space="preserve">+ </w:t>
      </w:r>
      <w:r w:rsidR="00C8247E" w:rsidRPr="004B3828">
        <w:rPr>
          <w:rFonts w:asciiTheme="majorHAnsi" w:hAnsiTheme="majorHAnsi"/>
          <w:i/>
        </w:rPr>
        <w:t xml:space="preserve">Podepsat či nepodepsat? </w:t>
      </w:r>
      <w:r w:rsidR="00C8247E" w:rsidRPr="004B3828">
        <w:rPr>
          <w:rFonts w:asciiTheme="majorHAnsi" w:hAnsiTheme="majorHAnsi"/>
        </w:rPr>
        <w:br/>
      </w:r>
      <w:r w:rsidRPr="004B3828">
        <w:rPr>
          <w:rFonts w:asciiTheme="majorHAnsi" w:hAnsiTheme="majorHAnsi"/>
        </w:rPr>
        <w:t xml:space="preserve">Další tři pracovní listy – </w:t>
      </w:r>
      <w:r w:rsidRPr="004B3828">
        <w:rPr>
          <w:rFonts w:asciiTheme="majorHAnsi" w:hAnsiTheme="majorHAnsi"/>
          <w:i/>
        </w:rPr>
        <w:t xml:space="preserve">Sašo, ničemu nerozumíš… </w:t>
      </w:r>
      <w:r w:rsidRPr="004B3828">
        <w:rPr>
          <w:rFonts w:asciiTheme="majorHAnsi" w:hAnsiTheme="majorHAnsi"/>
        </w:rPr>
        <w:t>+</w:t>
      </w:r>
      <w:r w:rsidRPr="004B3828">
        <w:rPr>
          <w:rFonts w:asciiTheme="majorHAnsi" w:hAnsiTheme="majorHAnsi"/>
          <w:i/>
        </w:rPr>
        <w:t xml:space="preserve"> Musíme si stanovit priority… </w:t>
      </w:r>
      <w:r w:rsidRPr="004B3828">
        <w:rPr>
          <w:rFonts w:asciiTheme="majorHAnsi" w:hAnsiTheme="majorHAnsi"/>
        </w:rPr>
        <w:t xml:space="preserve">+ </w:t>
      </w:r>
      <w:r w:rsidRPr="004B3828">
        <w:rPr>
          <w:rFonts w:asciiTheme="majorHAnsi" w:hAnsiTheme="majorHAnsi"/>
          <w:i/>
        </w:rPr>
        <w:t xml:space="preserve">Co jsme udělali špatně? – </w:t>
      </w:r>
      <w:r w:rsidRPr="004B3828">
        <w:rPr>
          <w:rFonts w:asciiTheme="majorHAnsi" w:hAnsiTheme="majorHAnsi"/>
        </w:rPr>
        <w:t>je možné využít v případě dvouhodinové výuky.</w:t>
      </w:r>
    </w:p>
    <w:p w:rsidR="00F56588" w:rsidRPr="004B3828" w:rsidRDefault="00F56588" w:rsidP="00F56588">
      <w:pPr>
        <w:rPr>
          <w:rFonts w:asciiTheme="majorHAnsi" w:hAnsiTheme="majorHAnsi"/>
        </w:rPr>
      </w:pPr>
      <w:r w:rsidRPr="004B3828">
        <w:rPr>
          <w:rFonts w:asciiTheme="majorHAnsi" w:hAnsiTheme="majorHAnsi"/>
          <w:b/>
        </w:rPr>
        <w:t xml:space="preserve">Zdroje pro další studium: </w:t>
      </w:r>
      <w:r w:rsidRPr="004B3828">
        <w:rPr>
          <w:rFonts w:asciiTheme="majorHAnsi" w:hAnsiTheme="majorHAnsi"/>
          <w:b/>
        </w:rPr>
        <w:br/>
      </w:r>
      <w:r w:rsidRPr="004B3828">
        <w:rPr>
          <w:rFonts w:asciiTheme="majorHAnsi" w:hAnsiTheme="majorHAnsi"/>
        </w:rPr>
        <w:t xml:space="preserve">Krátké texty historiků (mikrostudie), soubory dobových pramenů, pracovní listy do výuky a odkazy na videa k tématu hledejte na vzdělávacím portálu Moderní dějiny.cz v rubrice </w:t>
      </w:r>
      <w:r w:rsidRPr="004B3828">
        <w:rPr>
          <w:rFonts w:asciiTheme="majorHAnsi" w:hAnsiTheme="majorHAnsi"/>
          <w:i/>
        </w:rPr>
        <w:t xml:space="preserve">Československo v letech 1948-1968 </w:t>
      </w:r>
      <w:r w:rsidRPr="004B3828">
        <w:rPr>
          <w:rFonts w:asciiTheme="majorHAnsi" w:hAnsiTheme="majorHAnsi"/>
          <w:i/>
        </w:rPr>
        <w:br/>
      </w:r>
      <w:hyperlink r:id="rId36" w:history="1">
        <w:r w:rsidRPr="004B3828">
          <w:rPr>
            <w:rStyle w:val="Hypertextovodkaz"/>
            <w:rFonts w:asciiTheme="majorHAnsi" w:hAnsiTheme="majorHAnsi"/>
          </w:rPr>
          <w:t>http://www.moderni-dejiny.cz/tags/tag/uri/ceskoslovensko-v-letech-1948-1968/</w:t>
        </w:r>
      </w:hyperlink>
    </w:p>
    <w:p w:rsidR="00FE695F" w:rsidRPr="004B3828" w:rsidRDefault="00FE695F" w:rsidP="00FE695F">
      <w:pPr>
        <w:rPr>
          <w:rFonts w:asciiTheme="majorHAnsi" w:hAnsiTheme="majorHAnsi"/>
        </w:rPr>
      </w:pPr>
      <w:r w:rsidRPr="004B3828">
        <w:rPr>
          <w:rFonts w:asciiTheme="majorHAnsi" w:hAnsiTheme="majorHAnsi"/>
          <w:b/>
          <w:i/>
        </w:rPr>
        <w:t>Komuniké z Československo - Sovětského jednání v Moskvě dne 27. 8. 1968</w:t>
      </w:r>
      <w:r w:rsidRPr="004B3828">
        <w:rPr>
          <w:rFonts w:asciiTheme="majorHAnsi" w:hAnsiTheme="majorHAnsi"/>
          <w:b/>
          <w:i/>
        </w:rPr>
        <w:br/>
      </w:r>
      <w:hyperlink r:id="rId37" w:history="1">
        <w:r w:rsidRPr="004B3828">
          <w:rPr>
            <w:rStyle w:val="Hypertextovodkaz"/>
            <w:rFonts w:asciiTheme="majorHAnsi" w:hAnsiTheme="majorHAnsi"/>
          </w:rPr>
          <w:t>http://www.totalita.cz/txt/txt_komunike_mosk_1968_08_27.php</w:t>
        </w:r>
      </w:hyperlink>
    </w:p>
    <w:p w:rsidR="00FE695F" w:rsidRPr="004B3828" w:rsidRDefault="00FE695F" w:rsidP="00FE695F">
      <w:pPr>
        <w:rPr>
          <w:rFonts w:asciiTheme="majorHAnsi" w:hAnsiTheme="majorHAnsi"/>
        </w:rPr>
      </w:pPr>
      <w:r w:rsidRPr="004B3828">
        <w:rPr>
          <w:rFonts w:asciiTheme="majorHAnsi" w:hAnsiTheme="majorHAnsi"/>
          <w:b/>
          <w:i/>
        </w:rPr>
        <w:t>Protokol o jednání delegace ČSSR a SSSR (tzv. Moskevský protokol)</w:t>
      </w:r>
      <w:r w:rsidRPr="004B3828">
        <w:rPr>
          <w:rFonts w:asciiTheme="majorHAnsi" w:hAnsiTheme="majorHAnsi"/>
        </w:rPr>
        <w:br/>
      </w:r>
      <w:hyperlink r:id="rId38" w:history="1">
        <w:r w:rsidRPr="004B3828">
          <w:rPr>
            <w:rStyle w:val="Hypertextovodkaz"/>
            <w:rFonts w:asciiTheme="majorHAnsi" w:hAnsiTheme="majorHAnsi"/>
          </w:rPr>
          <w:t>http://www.totalita.cz/txt/txt_prot_mosk_1968.php</w:t>
        </w:r>
      </w:hyperlink>
    </w:p>
    <w:p w:rsidR="00FE695F" w:rsidRPr="004B3828" w:rsidRDefault="00FE695F" w:rsidP="00FE695F">
      <w:pPr>
        <w:rPr>
          <w:rFonts w:asciiTheme="majorHAnsi" w:hAnsiTheme="majorHAnsi"/>
        </w:rPr>
      </w:pPr>
      <w:r w:rsidRPr="004B3828">
        <w:rPr>
          <w:rFonts w:asciiTheme="majorHAnsi" w:hAnsiTheme="majorHAnsi"/>
          <w:b/>
        </w:rPr>
        <w:t>Fotografie a kopie pramenů použité v pracovních listech:</w:t>
      </w:r>
      <w:r w:rsidRPr="004B3828">
        <w:rPr>
          <w:rFonts w:asciiTheme="majorHAnsi" w:hAnsiTheme="majorHAnsi"/>
          <w:b/>
        </w:rPr>
        <w:br/>
      </w:r>
      <w:hyperlink r:id="rId39" w:history="1">
        <w:r w:rsidRPr="004B3828">
          <w:rPr>
            <w:rStyle w:val="Hypertextovodkaz"/>
            <w:rFonts w:asciiTheme="majorHAnsi" w:hAnsiTheme="majorHAnsi"/>
          </w:rPr>
          <w:t>www.moderni-dejiny.cz</w:t>
        </w:r>
      </w:hyperlink>
      <w:r w:rsidRPr="004B3828">
        <w:rPr>
          <w:rFonts w:asciiTheme="majorHAnsi" w:hAnsiTheme="majorHAnsi"/>
          <w:b/>
        </w:rPr>
        <w:br/>
      </w:r>
      <w:hyperlink r:id="rId40" w:history="1">
        <w:r w:rsidRPr="004B3828">
          <w:rPr>
            <w:rStyle w:val="Hypertextovodkaz"/>
            <w:rFonts w:asciiTheme="majorHAnsi" w:hAnsiTheme="majorHAnsi"/>
          </w:rPr>
          <w:t>www.ceskatelevize.cz</w:t>
        </w:r>
      </w:hyperlink>
      <w:r w:rsidRPr="004B3828">
        <w:rPr>
          <w:rFonts w:asciiTheme="majorHAnsi" w:hAnsiTheme="majorHAnsi"/>
        </w:rPr>
        <w:t xml:space="preserve"> </w:t>
      </w:r>
      <w:r w:rsidRPr="004B3828">
        <w:rPr>
          <w:rFonts w:asciiTheme="majorHAnsi" w:hAnsiTheme="majorHAnsi"/>
        </w:rPr>
        <w:br/>
      </w:r>
      <w:hyperlink r:id="rId41" w:history="1">
        <w:r w:rsidRPr="004B3828">
          <w:rPr>
            <w:rStyle w:val="Hypertextovodkaz"/>
            <w:rFonts w:asciiTheme="majorHAnsi" w:hAnsiTheme="majorHAnsi"/>
          </w:rPr>
          <w:t>http://www.ceskatelevize.cz/ct24/domaci/1079008-moskevsky-protokol-korunoval-okupaci-ceskoslovenska-nadeje-byly-pohrbeny</w:t>
        </w:r>
      </w:hyperlink>
    </w:p>
    <w:p w:rsidR="00F56588" w:rsidRPr="004B3828" w:rsidRDefault="00F56588">
      <w:pPr>
        <w:rPr>
          <w:rFonts w:asciiTheme="majorHAnsi" w:hAnsiTheme="majorHAnsi"/>
          <w:b/>
        </w:rPr>
      </w:pPr>
    </w:p>
    <w:p w:rsidR="0053682C" w:rsidRPr="004B3828" w:rsidRDefault="00B41D6A">
      <w:pPr>
        <w:rPr>
          <w:rFonts w:asciiTheme="majorHAnsi" w:hAnsiTheme="majorHAnsi"/>
        </w:rPr>
      </w:pPr>
      <w:r w:rsidRPr="004B3828">
        <w:rPr>
          <w:rFonts w:asciiTheme="majorHAnsi" w:hAnsiTheme="majorHAnsi"/>
          <w:b/>
        </w:rPr>
        <w:lastRenderedPageBreak/>
        <w:t>Příklady odpovědí</w:t>
      </w:r>
      <w:r w:rsidRPr="004B3828">
        <w:rPr>
          <w:rFonts w:asciiTheme="majorHAnsi" w:hAnsiTheme="majorHAnsi"/>
        </w:rPr>
        <w:t xml:space="preserve"> (kurzívou jsou repliky herců z filmové ukázky):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53682C" w:rsidRPr="004B3828" w:rsidTr="007509BB">
        <w:tc>
          <w:tcPr>
            <w:tcW w:w="4606" w:type="dxa"/>
          </w:tcPr>
          <w:p w:rsidR="0053682C" w:rsidRPr="004B3828" w:rsidRDefault="0053682C" w:rsidP="007509BB">
            <w:pPr>
              <w:rPr>
                <w:rFonts w:asciiTheme="majorHAnsi" w:hAnsiTheme="majorHAnsi"/>
              </w:rPr>
            </w:pPr>
            <w:r w:rsidRPr="004B3828">
              <w:rPr>
                <w:rFonts w:asciiTheme="majorHAnsi" w:hAnsiTheme="majorHAnsi"/>
              </w:rPr>
              <w:t>Co se stalo?</w:t>
            </w:r>
          </w:p>
        </w:tc>
        <w:tc>
          <w:tcPr>
            <w:tcW w:w="4606" w:type="dxa"/>
          </w:tcPr>
          <w:p w:rsidR="0053682C" w:rsidRPr="004B3828" w:rsidRDefault="0053682C" w:rsidP="007509BB">
            <w:pPr>
              <w:rPr>
                <w:rFonts w:asciiTheme="majorHAnsi" w:hAnsiTheme="majorHAnsi"/>
                <w:i/>
              </w:rPr>
            </w:pPr>
            <w:r w:rsidRPr="004B3828">
              <w:rPr>
                <w:rFonts w:asciiTheme="majorHAnsi" w:hAnsiTheme="majorHAnsi"/>
              </w:rPr>
              <w:t>přepadení, vojenský útok, okupace</w:t>
            </w:r>
            <w:r w:rsidRPr="004B3828">
              <w:rPr>
                <w:rFonts w:asciiTheme="majorHAnsi" w:hAnsiTheme="majorHAnsi"/>
                <w:i/>
              </w:rPr>
              <w:t xml:space="preserve"> </w:t>
            </w:r>
            <w:r w:rsidRPr="004B3828">
              <w:rPr>
                <w:rFonts w:asciiTheme="majorHAnsi" w:hAnsiTheme="majorHAnsi"/>
              </w:rPr>
              <w:t>Československa</w:t>
            </w:r>
          </w:p>
          <w:p w:rsidR="0053682C" w:rsidRPr="004B3828" w:rsidRDefault="0053682C" w:rsidP="007509BB">
            <w:pPr>
              <w:rPr>
                <w:rFonts w:asciiTheme="majorHAnsi" w:hAnsiTheme="majorHAnsi"/>
              </w:rPr>
            </w:pPr>
          </w:p>
        </w:tc>
      </w:tr>
      <w:tr w:rsidR="0053682C" w:rsidRPr="004B3828" w:rsidTr="007509BB">
        <w:tc>
          <w:tcPr>
            <w:tcW w:w="4606" w:type="dxa"/>
          </w:tcPr>
          <w:p w:rsidR="0053682C" w:rsidRPr="004B3828" w:rsidRDefault="0053682C" w:rsidP="007509BB">
            <w:pPr>
              <w:rPr>
                <w:rFonts w:asciiTheme="majorHAnsi" w:hAnsiTheme="majorHAnsi"/>
              </w:rPr>
            </w:pPr>
            <w:r w:rsidRPr="004B3828">
              <w:rPr>
                <w:rFonts w:asciiTheme="majorHAnsi" w:hAnsiTheme="majorHAnsi"/>
              </w:rPr>
              <w:t>Kdy se to stalo?</w:t>
            </w:r>
          </w:p>
        </w:tc>
        <w:tc>
          <w:tcPr>
            <w:tcW w:w="4606" w:type="dxa"/>
          </w:tcPr>
          <w:p w:rsidR="0053682C" w:rsidRPr="004B3828" w:rsidRDefault="0053682C" w:rsidP="007509BB">
            <w:pPr>
              <w:rPr>
                <w:rFonts w:asciiTheme="majorHAnsi" w:hAnsiTheme="majorHAnsi"/>
              </w:rPr>
            </w:pPr>
            <w:r w:rsidRPr="004B3828">
              <w:rPr>
                <w:rFonts w:asciiTheme="majorHAnsi" w:hAnsiTheme="majorHAnsi"/>
              </w:rPr>
              <w:t>noc, 20. srpen 1968, 23:40</w:t>
            </w:r>
          </w:p>
          <w:p w:rsidR="0053682C" w:rsidRPr="004B3828" w:rsidRDefault="0053682C" w:rsidP="007509BB">
            <w:pPr>
              <w:rPr>
                <w:rFonts w:asciiTheme="majorHAnsi" w:hAnsiTheme="majorHAnsi"/>
              </w:rPr>
            </w:pPr>
          </w:p>
        </w:tc>
      </w:tr>
      <w:tr w:rsidR="0053682C" w:rsidRPr="004B3828" w:rsidTr="007509BB">
        <w:tc>
          <w:tcPr>
            <w:tcW w:w="4606" w:type="dxa"/>
          </w:tcPr>
          <w:p w:rsidR="0053682C" w:rsidRPr="004B3828" w:rsidRDefault="0053682C" w:rsidP="007509BB">
            <w:pPr>
              <w:rPr>
                <w:rFonts w:asciiTheme="majorHAnsi" w:hAnsiTheme="majorHAnsi"/>
              </w:rPr>
            </w:pPr>
            <w:r w:rsidRPr="004B3828">
              <w:rPr>
                <w:rFonts w:asciiTheme="majorHAnsi" w:hAnsiTheme="majorHAnsi"/>
              </w:rPr>
              <w:t>Kdo akci spustil a provedl?</w:t>
            </w:r>
          </w:p>
        </w:tc>
        <w:tc>
          <w:tcPr>
            <w:tcW w:w="4606" w:type="dxa"/>
          </w:tcPr>
          <w:p w:rsidR="0053682C" w:rsidRPr="004B3828" w:rsidRDefault="0053682C" w:rsidP="007509BB">
            <w:pPr>
              <w:rPr>
                <w:rFonts w:asciiTheme="majorHAnsi" w:hAnsiTheme="majorHAnsi"/>
              </w:rPr>
            </w:pPr>
            <w:r w:rsidRPr="004B3828">
              <w:rPr>
                <w:rFonts w:asciiTheme="majorHAnsi" w:hAnsiTheme="majorHAnsi"/>
              </w:rPr>
              <w:t>SSSR, celkem vojska pěti zemí, do šesti ráno bude republika obsazena</w:t>
            </w:r>
          </w:p>
          <w:p w:rsidR="0053682C" w:rsidRPr="004B3828" w:rsidRDefault="0053682C" w:rsidP="007509BB">
            <w:pPr>
              <w:rPr>
                <w:rFonts w:asciiTheme="majorHAnsi" w:hAnsiTheme="majorHAnsi"/>
              </w:rPr>
            </w:pPr>
          </w:p>
        </w:tc>
      </w:tr>
      <w:tr w:rsidR="0053682C" w:rsidRPr="004B3828" w:rsidTr="007509BB">
        <w:tc>
          <w:tcPr>
            <w:tcW w:w="4606" w:type="dxa"/>
          </w:tcPr>
          <w:p w:rsidR="0053682C" w:rsidRPr="004B3828" w:rsidRDefault="0053682C" w:rsidP="007509BB">
            <w:pPr>
              <w:rPr>
                <w:rFonts w:asciiTheme="majorHAnsi" w:hAnsiTheme="majorHAnsi"/>
              </w:rPr>
            </w:pPr>
            <w:r w:rsidRPr="004B3828">
              <w:rPr>
                <w:rFonts w:asciiTheme="majorHAnsi" w:hAnsiTheme="majorHAnsi"/>
              </w:rPr>
              <w:t>Oficiální zdůvodnění akce:</w:t>
            </w:r>
          </w:p>
        </w:tc>
        <w:tc>
          <w:tcPr>
            <w:tcW w:w="4606" w:type="dxa"/>
          </w:tcPr>
          <w:p w:rsidR="0008495E" w:rsidRPr="004B3828" w:rsidRDefault="0008495E" w:rsidP="007509BB">
            <w:pPr>
              <w:rPr>
                <w:rFonts w:asciiTheme="majorHAnsi" w:hAnsiTheme="majorHAnsi"/>
              </w:rPr>
            </w:pPr>
            <w:r w:rsidRPr="004B3828">
              <w:rPr>
                <w:rFonts w:asciiTheme="majorHAnsi" w:hAnsiTheme="majorHAnsi"/>
              </w:rPr>
              <w:t>záchrana socialismu, potlačení vývoje, se kterým sovětští politici nesouhlasili</w:t>
            </w:r>
          </w:p>
          <w:p w:rsidR="0053682C" w:rsidRPr="004B3828" w:rsidRDefault="0008495E" w:rsidP="007509BB">
            <w:pPr>
              <w:rPr>
                <w:rFonts w:asciiTheme="majorHAnsi" w:hAnsiTheme="majorHAnsi"/>
                <w:i/>
              </w:rPr>
            </w:pPr>
            <w:r w:rsidRPr="004B3828">
              <w:rPr>
                <w:rFonts w:asciiTheme="majorHAnsi" w:hAnsiTheme="majorHAnsi"/>
                <w:i/>
              </w:rPr>
              <w:t>(</w:t>
            </w:r>
            <w:r w:rsidR="0053682C" w:rsidRPr="004B3828">
              <w:rPr>
                <w:rFonts w:asciiTheme="majorHAnsi" w:hAnsiTheme="majorHAnsi"/>
                <w:i/>
              </w:rPr>
              <w:t>jdou potlačit kontrarevoluci, ohrožení socialismu</w:t>
            </w:r>
            <w:r w:rsidRPr="004B3828">
              <w:rPr>
                <w:rFonts w:asciiTheme="majorHAnsi" w:hAnsiTheme="majorHAnsi"/>
                <w:i/>
              </w:rPr>
              <w:t>)</w:t>
            </w:r>
          </w:p>
          <w:p w:rsidR="0053682C" w:rsidRPr="004B3828" w:rsidRDefault="0053682C" w:rsidP="007509BB">
            <w:pPr>
              <w:rPr>
                <w:rFonts w:asciiTheme="majorHAnsi" w:hAnsiTheme="majorHAnsi"/>
              </w:rPr>
            </w:pPr>
          </w:p>
        </w:tc>
      </w:tr>
      <w:tr w:rsidR="0053682C" w:rsidRPr="004B3828" w:rsidTr="007509BB">
        <w:tc>
          <w:tcPr>
            <w:tcW w:w="4606" w:type="dxa"/>
          </w:tcPr>
          <w:p w:rsidR="0053682C" w:rsidRPr="004B3828" w:rsidRDefault="0053682C" w:rsidP="007509BB">
            <w:pPr>
              <w:rPr>
                <w:rFonts w:asciiTheme="majorHAnsi" w:hAnsiTheme="majorHAnsi"/>
              </w:rPr>
            </w:pPr>
            <w:r w:rsidRPr="004B3828">
              <w:rPr>
                <w:rFonts w:asciiTheme="majorHAnsi" w:hAnsiTheme="majorHAnsi"/>
              </w:rPr>
              <w:t>Okamžité reakce československých politiků:</w:t>
            </w:r>
          </w:p>
        </w:tc>
        <w:tc>
          <w:tcPr>
            <w:tcW w:w="4606" w:type="dxa"/>
          </w:tcPr>
          <w:p w:rsidR="0053682C" w:rsidRPr="004B3828" w:rsidRDefault="0053682C" w:rsidP="007509BB">
            <w:pPr>
              <w:rPr>
                <w:rFonts w:asciiTheme="majorHAnsi" w:hAnsiTheme="majorHAnsi"/>
              </w:rPr>
            </w:pPr>
            <w:r w:rsidRPr="004B3828">
              <w:rPr>
                <w:rFonts w:asciiTheme="majorHAnsi" w:hAnsiTheme="majorHAnsi"/>
              </w:rPr>
              <w:t>překvapení, zaskočení, zklamaní, rozhořčení a vztek, obávají se o budoucnost</w:t>
            </w:r>
          </w:p>
          <w:p w:rsidR="0053682C" w:rsidRPr="004B3828" w:rsidRDefault="0053682C" w:rsidP="007509BB">
            <w:pPr>
              <w:rPr>
                <w:rFonts w:asciiTheme="majorHAnsi" w:hAnsiTheme="majorHAnsi"/>
                <w:i/>
              </w:rPr>
            </w:pPr>
            <w:r w:rsidRPr="004B3828">
              <w:rPr>
                <w:rFonts w:asciiTheme="majorHAnsi" w:hAnsiTheme="majorHAnsi"/>
                <w:i/>
              </w:rPr>
              <w:t>(to udělali mně… / skládám funkci / nebyl jsem o tom informovaný - stejně jako prezident, předseda parlamentu, vlády / zrada socialismu a zrada národa / nepozval jsem je… zastřelte si mě)</w:t>
            </w:r>
          </w:p>
          <w:p w:rsidR="0053682C" w:rsidRPr="004B3828" w:rsidRDefault="0053682C" w:rsidP="007509BB">
            <w:pPr>
              <w:rPr>
                <w:rFonts w:asciiTheme="majorHAnsi" w:hAnsiTheme="majorHAnsi"/>
              </w:rPr>
            </w:pPr>
          </w:p>
        </w:tc>
      </w:tr>
      <w:tr w:rsidR="0053682C" w:rsidRPr="004B3828" w:rsidTr="007509BB">
        <w:tc>
          <w:tcPr>
            <w:tcW w:w="4606" w:type="dxa"/>
          </w:tcPr>
          <w:p w:rsidR="0053682C" w:rsidRPr="004B3828" w:rsidRDefault="0053682C" w:rsidP="007509BB">
            <w:pPr>
              <w:rPr>
                <w:rFonts w:asciiTheme="majorHAnsi" w:hAnsiTheme="majorHAnsi"/>
              </w:rPr>
            </w:pPr>
            <w:r w:rsidRPr="004B3828">
              <w:rPr>
                <w:rFonts w:asciiTheme="majorHAnsi" w:hAnsiTheme="majorHAnsi"/>
              </w:rPr>
              <w:t>Návrhy konkrétních kroků:</w:t>
            </w:r>
          </w:p>
        </w:tc>
        <w:tc>
          <w:tcPr>
            <w:tcW w:w="4606" w:type="dxa"/>
          </w:tcPr>
          <w:p w:rsidR="0053682C" w:rsidRPr="004B3828" w:rsidRDefault="0053682C" w:rsidP="007509BB">
            <w:pPr>
              <w:rPr>
                <w:rFonts w:asciiTheme="majorHAnsi" w:hAnsiTheme="majorHAnsi"/>
              </w:rPr>
            </w:pPr>
            <w:r w:rsidRPr="004B3828">
              <w:rPr>
                <w:rFonts w:asciiTheme="majorHAnsi" w:hAnsiTheme="majorHAnsi"/>
              </w:rPr>
              <w:t>vyjádřit odpor a protest, zabránit násilí v ulicích, uklidnit veřejnost, spolupracovat s okupačními jednotkami…</w:t>
            </w:r>
          </w:p>
          <w:p w:rsidR="0053682C" w:rsidRPr="004B3828" w:rsidRDefault="0053682C" w:rsidP="007509BB">
            <w:pPr>
              <w:rPr>
                <w:rFonts w:asciiTheme="majorHAnsi" w:hAnsiTheme="majorHAnsi"/>
                <w:i/>
              </w:rPr>
            </w:pPr>
            <w:r w:rsidRPr="004B3828">
              <w:rPr>
                <w:rFonts w:asciiTheme="majorHAnsi" w:hAnsiTheme="majorHAnsi"/>
                <w:i/>
              </w:rPr>
              <w:t>(musíme dohodnout další postup</w:t>
            </w:r>
            <w:r w:rsidR="00B41D6A" w:rsidRPr="004B3828">
              <w:rPr>
                <w:rFonts w:asciiTheme="majorHAnsi" w:hAnsiTheme="majorHAnsi"/>
                <w:i/>
              </w:rPr>
              <w:t xml:space="preserve"> /</w:t>
            </w:r>
            <w:r w:rsidRPr="004B3828">
              <w:rPr>
                <w:rFonts w:asciiTheme="majorHAnsi" w:hAnsiTheme="majorHAnsi"/>
                <w:i/>
              </w:rPr>
              <w:t xml:space="preserve"> jde o národ</w:t>
            </w:r>
            <w:r w:rsidR="00B41D6A" w:rsidRPr="004B3828">
              <w:rPr>
                <w:rFonts w:asciiTheme="majorHAnsi" w:hAnsiTheme="majorHAnsi"/>
                <w:i/>
              </w:rPr>
              <w:t xml:space="preserve"> /</w:t>
            </w:r>
            <w:r w:rsidRPr="004B3828">
              <w:rPr>
                <w:rFonts w:asciiTheme="majorHAnsi" w:hAnsiTheme="majorHAnsi"/>
                <w:i/>
              </w:rPr>
              <w:t xml:space="preserve"> nesmí dojít ke krveprolití</w:t>
            </w:r>
            <w:r w:rsidR="00B41D6A" w:rsidRPr="004B3828">
              <w:rPr>
                <w:rFonts w:asciiTheme="majorHAnsi" w:hAnsiTheme="majorHAnsi"/>
                <w:i/>
              </w:rPr>
              <w:t xml:space="preserve"> /</w:t>
            </w:r>
            <w:r w:rsidRPr="004B3828">
              <w:rPr>
                <w:rFonts w:asciiTheme="majorHAnsi" w:hAnsiTheme="majorHAnsi"/>
                <w:i/>
              </w:rPr>
              <w:t xml:space="preserve"> musíme zůstat na svých místech – neseme odpovědnost</w:t>
            </w:r>
            <w:r w:rsidR="00B41D6A" w:rsidRPr="004B3828">
              <w:rPr>
                <w:rFonts w:asciiTheme="majorHAnsi" w:hAnsiTheme="majorHAnsi"/>
                <w:i/>
              </w:rPr>
              <w:t xml:space="preserve"> /</w:t>
            </w:r>
            <w:r w:rsidRPr="004B3828">
              <w:rPr>
                <w:rFonts w:asciiTheme="majorHAnsi" w:hAnsiTheme="majorHAnsi"/>
                <w:i/>
              </w:rPr>
              <w:t xml:space="preserve"> co řekneme lidem: armáda je paralyzovaná, vojenský odpor nemá smysl, nikdo o vstupu nevěděl a nepozval vojska</w:t>
            </w:r>
            <w:r w:rsidR="00B41D6A" w:rsidRPr="004B3828">
              <w:rPr>
                <w:rFonts w:asciiTheme="majorHAnsi" w:hAnsiTheme="majorHAnsi"/>
                <w:i/>
              </w:rPr>
              <w:t xml:space="preserve"> /</w:t>
            </w:r>
            <w:r w:rsidRPr="004B3828">
              <w:rPr>
                <w:rFonts w:asciiTheme="majorHAnsi" w:hAnsiTheme="majorHAnsi"/>
                <w:i/>
              </w:rPr>
              <w:t xml:space="preserve"> uklidnit lidi</w:t>
            </w:r>
            <w:r w:rsidR="00B41D6A" w:rsidRPr="004B3828">
              <w:rPr>
                <w:rFonts w:asciiTheme="majorHAnsi" w:hAnsiTheme="majorHAnsi"/>
                <w:i/>
              </w:rPr>
              <w:t xml:space="preserve"> /</w:t>
            </w:r>
            <w:r w:rsidRPr="004B3828">
              <w:rPr>
                <w:rFonts w:asciiTheme="majorHAnsi" w:hAnsiTheme="majorHAnsi"/>
                <w:i/>
              </w:rPr>
              <w:t xml:space="preserve"> je to v rozporu s Chartou OSN, máme právo protestovat</w:t>
            </w:r>
            <w:r w:rsidR="00B41D6A" w:rsidRPr="004B3828">
              <w:rPr>
                <w:rFonts w:asciiTheme="majorHAnsi" w:hAnsiTheme="majorHAnsi"/>
                <w:i/>
              </w:rPr>
              <w:t xml:space="preserve"> /</w:t>
            </w:r>
            <w:r w:rsidRPr="004B3828">
              <w:rPr>
                <w:rFonts w:asciiTheme="majorHAnsi" w:hAnsiTheme="majorHAnsi"/>
                <w:i/>
              </w:rPr>
              <w:t xml:space="preserve"> odpovědnost za to, aby netekla krev našich lidí</w:t>
            </w:r>
            <w:r w:rsidR="00B41D6A" w:rsidRPr="004B3828">
              <w:rPr>
                <w:rFonts w:asciiTheme="majorHAnsi" w:hAnsiTheme="majorHAnsi"/>
                <w:i/>
              </w:rPr>
              <w:t xml:space="preserve"> /</w:t>
            </w:r>
            <w:r w:rsidRPr="004B3828">
              <w:rPr>
                <w:rFonts w:asciiTheme="majorHAnsi" w:hAnsiTheme="majorHAnsi"/>
                <w:i/>
              </w:rPr>
              <w:t xml:space="preserve"> komunisté musí s jednotkami spolupracovat – nemůžou se k nim chovat nepřátelsky, byl by to konec spolupráce se SSSR)</w:t>
            </w:r>
          </w:p>
          <w:p w:rsidR="0053682C" w:rsidRPr="004B3828" w:rsidRDefault="0053682C" w:rsidP="007509BB">
            <w:pPr>
              <w:rPr>
                <w:rFonts w:asciiTheme="majorHAnsi" w:hAnsiTheme="majorHAnsi"/>
              </w:rPr>
            </w:pPr>
          </w:p>
        </w:tc>
      </w:tr>
    </w:tbl>
    <w:p w:rsidR="004B3828" w:rsidRDefault="004B3828">
      <w:pPr>
        <w:rPr>
          <w:rFonts w:asciiTheme="majorHAnsi" w:hAnsiTheme="majorHAnsi"/>
        </w:rPr>
      </w:pPr>
    </w:p>
    <w:p w:rsidR="004B3828" w:rsidRDefault="004B3828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:rsidR="0053682C" w:rsidRPr="004B3828" w:rsidRDefault="0053682C">
      <w:pPr>
        <w:rPr>
          <w:rFonts w:asciiTheme="majorHAnsi" w:hAnsiTheme="maj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7413E8" w:rsidRPr="004B3828" w:rsidTr="007509BB">
        <w:tc>
          <w:tcPr>
            <w:tcW w:w="3070" w:type="dxa"/>
          </w:tcPr>
          <w:p w:rsidR="007413E8" w:rsidRPr="004B3828" w:rsidRDefault="007413E8" w:rsidP="007509BB">
            <w:pPr>
              <w:rPr>
                <w:rFonts w:asciiTheme="majorHAnsi" w:hAnsiTheme="majorHAnsi"/>
              </w:rPr>
            </w:pPr>
          </w:p>
        </w:tc>
        <w:tc>
          <w:tcPr>
            <w:tcW w:w="3071" w:type="dxa"/>
          </w:tcPr>
          <w:p w:rsidR="007413E8" w:rsidRPr="004B3828" w:rsidRDefault="007413E8" w:rsidP="007509BB">
            <w:pPr>
              <w:rPr>
                <w:rFonts w:asciiTheme="majorHAnsi" w:hAnsiTheme="majorHAnsi"/>
              </w:rPr>
            </w:pPr>
            <w:r w:rsidRPr="004B3828">
              <w:rPr>
                <w:rFonts w:asciiTheme="majorHAnsi" w:hAnsiTheme="majorHAnsi"/>
              </w:rPr>
              <w:t>způsob chování</w:t>
            </w:r>
          </w:p>
        </w:tc>
        <w:tc>
          <w:tcPr>
            <w:tcW w:w="3071" w:type="dxa"/>
          </w:tcPr>
          <w:p w:rsidR="007413E8" w:rsidRPr="004B3828" w:rsidRDefault="007413E8" w:rsidP="007509BB">
            <w:pPr>
              <w:rPr>
                <w:rFonts w:asciiTheme="majorHAnsi" w:hAnsiTheme="majorHAnsi"/>
              </w:rPr>
            </w:pPr>
            <w:r w:rsidRPr="004B3828">
              <w:rPr>
                <w:rFonts w:asciiTheme="majorHAnsi" w:hAnsiTheme="majorHAnsi"/>
              </w:rPr>
              <w:t>tvrzení / argumenty</w:t>
            </w:r>
          </w:p>
        </w:tc>
      </w:tr>
      <w:tr w:rsidR="007413E8" w:rsidRPr="004B3828" w:rsidTr="007509BB">
        <w:tc>
          <w:tcPr>
            <w:tcW w:w="3070" w:type="dxa"/>
          </w:tcPr>
          <w:p w:rsidR="007413E8" w:rsidRPr="004B3828" w:rsidRDefault="007413E8" w:rsidP="007509BB">
            <w:pPr>
              <w:rPr>
                <w:rFonts w:asciiTheme="majorHAnsi" w:hAnsiTheme="majorHAnsi"/>
              </w:rPr>
            </w:pPr>
            <w:r w:rsidRPr="004B3828">
              <w:rPr>
                <w:rFonts w:asciiTheme="majorHAnsi" w:hAnsiTheme="majorHAnsi"/>
              </w:rPr>
              <w:t>Brežněv a sovětští politici</w:t>
            </w:r>
          </w:p>
        </w:tc>
        <w:tc>
          <w:tcPr>
            <w:tcW w:w="3071" w:type="dxa"/>
          </w:tcPr>
          <w:p w:rsidR="007413E8" w:rsidRPr="004B3828" w:rsidRDefault="007413E8" w:rsidP="007509BB">
            <w:pPr>
              <w:rPr>
                <w:rFonts w:asciiTheme="majorHAnsi" w:hAnsiTheme="majorHAnsi"/>
              </w:rPr>
            </w:pPr>
            <w:r w:rsidRPr="004B3828">
              <w:rPr>
                <w:rFonts w:asciiTheme="majorHAnsi" w:hAnsiTheme="majorHAnsi"/>
              </w:rPr>
              <w:t>zprvu přátelsky, konejšivě, později tvrdě, arogantně s výhrůžkami</w:t>
            </w:r>
          </w:p>
          <w:p w:rsidR="007413E8" w:rsidRPr="004B3828" w:rsidRDefault="007413E8" w:rsidP="007509BB">
            <w:pPr>
              <w:rPr>
                <w:rFonts w:asciiTheme="majorHAnsi" w:hAnsiTheme="majorHAnsi"/>
              </w:rPr>
            </w:pPr>
          </w:p>
          <w:p w:rsidR="007413E8" w:rsidRPr="004B3828" w:rsidRDefault="007413E8" w:rsidP="007509BB">
            <w:pPr>
              <w:rPr>
                <w:rFonts w:asciiTheme="majorHAnsi" w:hAnsiTheme="majorHAnsi"/>
              </w:rPr>
            </w:pPr>
          </w:p>
        </w:tc>
        <w:tc>
          <w:tcPr>
            <w:tcW w:w="3071" w:type="dxa"/>
          </w:tcPr>
          <w:p w:rsidR="007413E8" w:rsidRPr="004B3828" w:rsidRDefault="007413E8" w:rsidP="007509BB">
            <w:pPr>
              <w:rPr>
                <w:rFonts w:asciiTheme="majorHAnsi" w:hAnsiTheme="majorHAnsi"/>
                <w:i/>
              </w:rPr>
            </w:pPr>
            <w:r w:rsidRPr="004B3828">
              <w:rPr>
                <w:rFonts w:asciiTheme="majorHAnsi" w:hAnsiTheme="majorHAnsi"/>
                <w:i/>
              </w:rPr>
              <w:t>složitá situace v ČSSR / pravicové síly chystaly převrat, tajné sklady zbraní atd. bez vědomí Dubčeka / vaše vojsko nekladlo odpor / nebyly oběti! / vaše noviny vystupují proti SSSR / demonstrace v ulicích / zabili jednoho strážného jako fašisti / střílejí po našich vojácích ve městech /</w:t>
            </w:r>
          </w:p>
        </w:tc>
      </w:tr>
      <w:tr w:rsidR="007413E8" w:rsidRPr="004B3828" w:rsidTr="007509BB">
        <w:tc>
          <w:tcPr>
            <w:tcW w:w="3070" w:type="dxa"/>
          </w:tcPr>
          <w:p w:rsidR="007413E8" w:rsidRPr="004B3828" w:rsidRDefault="007413E8" w:rsidP="007509BB">
            <w:pPr>
              <w:rPr>
                <w:rFonts w:asciiTheme="majorHAnsi" w:hAnsiTheme="majorHAnsi"/>
              </w:rPr>
            </w:pPr>
            <w:r w:rsidRPr="004B3828">
              <w:rPr>
                <w:rFonts w:asciiTheme="majorHAnsi" w:hAnsiTheme="majorHAnsi"/>
              </w:rPr>
              <w:t>Dubček</w:t>
            </w:r>
          </w:p>
        </w:tc>
        <w:tc>
          <w:tcPr>
            <w:tcW w:w="3071" w:type="dxa"/>
          </w:tcPr>
          <w:p w:rsidR="007413E8" w:rsidRPr="004B3828" w:rsidRDefault="007413E8" w:rsidP="007509BB">
            <w:pPr>
              <w:rPr>
                <w:rFonts w:asciiTheme="majorHAnsi" w:hAnsiTheme="majorHAnsi"/>
              </w:rPr>
            </w:pPr>
            <w:r w:rsidRPr="004B3828">
              <w:rPr>
                <w:rFonts w:asciiTheme="majorHAnsi" w:hAnsiTheme="majorHAnsi"/>
              </w:rPr>
              <w:t>unesen, tíživá osamělost v nepřátelském a cizím prostředí, bez znalosti situace doma, nejasná budoucnost, snaha vývoj v ČSSR vysvětlit a obhájit</w:t>
            </w:r>
          </w:p>
          <w:p w:rsidR="007413E8" w:rsidRPr="004B3828" w:rsidRDefault="007413E8" w:rsidP="007509BB">
            <w:pPr>
              <w:rPr>
                <w:rFonts w:asciiTheme="majorHAnsi" w:hAnsiTheme="majorHAnsi"/>
              </w:rPr>
            </w:pPr>
          </w:p>
          <w:p w:rsidR="007413E8" w:rsidRPr="004B3828" w:rsidRDefault="007413E8" w:rsidP="007509BB">
            <w:pPr>
              <w:rPr>
                <w:rFonts w:asciiTheme="majorHAnsi" w:hAnsiTheme="majorHAnsi"/>
              </w:rPr>
            </w:pPr>
          </w:p>
        </w:tc>
        <w:tc>
          <w:tcPr>
            <w:tcW w:w="3071" w:type="dxa"/>
          </w:tcPr>
          <w:p w:rsidR="007413E8" w:rsidRPr="004B3828" w:rsidRDefault="007413E8" w:rsidP="007509BB">
            <w:pPr>
              <w:rPr>
                <w:rFonts w:asciiTheme="majorHAnsi" w:hAnsiTheme="majorHAnsi"/>
                <w:i/>
              </w:rPr>
            </w:pPr>
            <w:r w:rsidRPr="004B3828">
              <w:rPr>
                <w:rFonts w:asciiTheme="majorHAnsi" w:hAnsiTheme="majorHAnsi"/>
                <w:i/>
              </w:rPr>
              <w:t>to, co jste udělali je chyba / způsobí to rozkol v mezinárodním komunistickém hnutí / měli jsme doma nebývalou podporu / byli jsme národ rusofilů a s tím je konec / proč na mě tři dny mířili vaši vojáci samopalem?</w:t>
            </w:r>
          </w:p>
        </w:tc>
      </w:tr>
    </w:tbl>
    <w:p w:rsidR="007413E8" w:rsidRPr="004B3828" w:rsidRDefault="007413E8" w:rsidP="0008495E">
      <w:pPr>
        <w:rPr>
          <w:rFonts w:asciiTheme="majorHAnsi" w:hAnsiTheme="majorHAnsi"/>
        </w:rPr>
      </w:pPr>
    </w:p>
    <w:p w:rsidR="00E95ED3" w:rsidRDefault="00E95ED3" w:rsidP="000E5720">
      <w:pPr>
        <w:rPr>
          <w:rFonts w:asciiTheme="majorHAnsi" w:hAnsiTheme="majorHAnsi"/>
          <w:b/>
          <w:sz w:val="24"/>
          <w:szCs w:val="24"/>
        </w:rPr>
      </w:pPr>
    </w:p>
    <w:p w:rsidR="000E5720" w:rsidRPr="00722055" w:rsidRDefault="000E5720" w:rsidP="000E5720">
      <w:pPr>
        <w:rPr>
          <w:rFonts w:asciiTheme="majorHAnsi" w:hAnsiTheme="majorHAnsi"/>
          <w:b/>
          <w:sz w:val="24"/>
          <w:szCs w:val="24"/>
        </w:rPr>
      </w:pPr>
      <w:r w:rsidRPr="00722055">
        <w:rPr>
          <w:rFonts w:asciiTheme="majorHAnsi" w:hAnsiTheme="majorHAnsi"/>
          <w:b/>
          <w:sz w:val="24"/>
          <w:szCs w:val="24"/>
        </w:rPr>
        <w:t>Tento dokument vypracoval Petr Šimíček z portálu Moderni-dejiny.cz</w:t>
      </w:r>
    </w:p>
    <w:p w:rsidR="000E5720" w:rsidRPr="001D754F" w:rsidRDefault="000E5720" w:rsidP="000E5720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2BF3DDE8" wp14:editId="4594C973">
            <wp:extent cx="2381250" cy="11049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oderni dejiny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497" w:rsidRPr="004B3828" w:rsidRDefault="00FD5497">
      <w:pPr>
        <w:rPr>
          <w:rFonts w:asciiTheme="majorHAnsi" w:hAnsiTheme="majorHAnsi"/>
          <w:sz w:val="20"/>
          <w:szCs w:val="20"/>
        </w:rPr>
      </w:pPr>
    </w:p>
    <w:sectPr w:rsidR="00FD5497" w:rsidRPr="004B3828" w:rsidSect="004167B2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53F5" w:rsidRDefault="000F53F5" w:rsidP="00815F2D">
      <w:pPr>
        <w:spacing w:after="0" w:line="240" w:lineRule="auto"/>
      </w:pPr>
      <w:r>
        <w:separator/>
      </w:r>
    </w:p>
  </w:endnote>
  <w:endnote w:type="continuationSeparator" w:id="0">
    <w:p w:rsidR="000F53F5" w:rsidRDefault="000F53F5" w:rsidP="00815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657" w:rsidRDefault="00C20657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F2D" w:rsidRDefault="001B22EA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>
              <wp:simplePos x="0" y="0"/>
              <wp:positionH relativeFrom="margin">
                <wp:posOffset>4003675</wp:posOffset>
              </wp:positionH>
              <wp:positionV relativeFrom="page">
                <wp:posOffset>10233660</wp:posOffset>
              </wp:positionV>
              <wp:extent cx="2299335" cy="269240"/>
              <wp:effectExtent l="0" t="0" r="635" b="16510"/>
              <wp:wrapTight wrapText="bothSides">
                <wp:wrapPolygon edited="0">
                  <wp:start x="0" y="0"/>
                  <wp:lineTo x="0" y="21396"/>
                  <wp:lineTo x="21427" y="21396"/>
                  <wp:lineTo x="21427" y="0"/>
                  <wp:lineTo x="0" y="0"/>
                </wp:wrapPolygon>
              </wp:wrapTight>
              <wp:docPr id="9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9335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657" w:rsidRPr="00C20657" w:rsidRDefault="00534B35" w:rsidP="00C20657">
                          <w:pPr>
                            <w:jc w:val="right"/>
                            <w:rPr>
                              <w:rFonts w:ascii="Verdana" w:hAnsi="Verdana"/>
                              <w:b/>
                              <w:color w:val="041E42"/>
                              <w:sz w:val="16"/>
                              <w:szCs w:val="16"/>
                            </w:rPr>
                          </w:pPr>
                          <w:r w:rsidRPr="00C20657">
                            <w:rPr>
                              <w:rFonts w:ascii="Verdana" w:hAnsi="Verdana"/>
                              <w:b/>
                              <w:color w:val="041E42"/>
                              <w:sz w:val="16"/>
                              <w:szCs w:val="16"/>
                            </w:rPr>
                            <w:fldChar w:fldCharType="begin"/>
                          </w:r>
                          <w:r w:rsidR="00C20657" w:rsidRPr="00C20657">
                            <w:rPr>
                              <w:rFonts w:ascii="Verdana" w:hAnsi="Verdana"/>
                              <w:b/>
                              <w:color w:val="041E42"/>
                              <w:sz w:val="16"/>
                              <w:szCs w:val="16"/>
                            </w:rPr>
                            <w:instrText>PAGE   \* MERGEFORMAT</w:instrText>
                          </w:r>
                          <w:r w:rsidRPr="00C20657">
                            <w:rPr>
                              <w:rFonts w:ascii="Verdana" w:hAnsi="Verdana"/>
                              <w:b/>
                              <w:color w:val="041E42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1B22EA">
                            <w:rPr>
                              <w:rFonts w:ascii="Verdana" w:hAnsi="Verdana"/>
                              <w:b/>
                              <w:noProof/>
                              <w:color w:val="041E42"/>
                              <w:sz w:val="16"/>
                              <w:szCs w:val="16"/>
                            </w:rPr>
                            <w:t>11</w:t>
                          </w:r>
                          <w:r w:rsidRPr="00C20657">
                            <w:rPr>
                              <w:rFonts w:ascii="Verdana" w:hAnsi="Verdana"/>
                              <w:b/>
                              <w:color w:val="041E42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30" type="#_x0000_t202" style="position:absolute;margin-left:315.25pt;margin-top:805.8pt;width:181.05pt;height:21.2pt;z-index:-251658240;visibility:visible;mso-wrap-style:square;mso-width-percent:400;mso-height-percent:200;mso-wrap-distance-left:0;mso-wrap-distance-top:0;mso-wrap-distance-right:0;mso-wrap-distance-bottom:0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" filled="f" stroked="f">
              <v:textbox style="mso-fit-shape-to-text:t" inset="0,0,0,0">
                <w:txbxContent>
                  <w:p w:rsidR="00C20657" w:rsidRPr="00C20657" w:rsidRDefault="00534B35" w:rsidP="00C20657">
                    <w:pPr>
                      <w:jc w:val="right"/>
                      <w:rPr>
                        <w:rFonts w:ascii="Verdana" w:hAnsi="Verdana"/>
                        <w:b/>
                        <w:color w:val="041E42"/>
                        <w:sz w:val="16"/>
                        <w:szCs w:val="16"/>
                      </w:rPr>
                    </w:pPr>
                    <w:r w:rsidRPr="00C20657">
                      <w:rPr>
                        <w:rFonts w:ascii="Verdana" w:hAnsi="Verdana"/>
                        <w:b/>
                        <w:color w:val="041E42"/>
                        <w:sz w:val="16"/>
                        <w:szCs w:val="16"/>
                      </w:rPr>
                      <w:fldChar w:fldCharType="begin"/>
                    </w:r>
                    <w:r w:rsidR="00C20657" w:rsidRPr="00C20657">
                      <w:rPr>
                        <w:rFonts w:ascii="Verdana" w:hAnsi="Verdana"/>
                        <w:b/>
                        <w:color w:val="041E42"/>
                        <w:sz w:val="16"/>
                        <w:szCs w:val="16"/>
                      </w:rPr>
                      <w:instrText>PAGE   \* MERGEFORMAT</w:instrText>
                    </w:r>
                    <w:r w:rsidRPr="00C20657">
                      <w:rPr>
                        <w:rFonts w:ascii="Verdana" w:hAnsi="Verdana"/>
                        <w:b/>
                        <w:color w:val="041E42"/>
                        <w:sz w:val="16"/>
                        <w:szCs w:val="16"/>
                      </w:rPr>
                      <w:fldChar w:fldCharType="separate"/>
                    </w:r>
                    <w:r w:rsidR="001B22EA">
                      <w:rPr>
                        <w:rFonts w:ascii="Verdana" w:hAnsi="Verdana"/>
                        <w:b/>
                        <w:noProof/>
                        <w:color w:val="041E42"/>
                        <w:sz w:val="16"/>
                        <w:szCs w:val="16"/>
                      </w:rPr>
                      <w:t>11</w:t>
                    </w:r>
                    <w:r w:rsidRPr="00C20657">
                      <w:rPr>
                        <w:rFonts w:ascii="Verdana" w:hAnsi="Verdana"/>
                        <w:b/>
                        <w:color w:val="041E42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ight" anchorx="margin" anchory="page"/>
            </v:shape>
          </w:pict>
        </mc:Fallback>
      </mc:AlternateContent>
    </w:r>
    <w:r w:rsidR="00D6786D">
      <w:rPr>
        <w:noProof/>
      </w:rPr>
      <w:drawing>
        <wp:anchor distT="0" distB="0" distL="0" distR="0" simplePos="0" relativeHeight="251657216" behindDoc="1" locked="0" layoutInCell="1" allowOverlap="1">
          <wp:simplePos x="902970" y="9258300"/>
          <wp:positionH relativeFrom="page">
            <wp:align>left</wp:align>
          </wp:positionH>
          <wp:positionV relativeFrom="page">
            <wp:align>bottom</wp:align>
          </wp:positionV>
          <wp:extent cx="7560000" cy="831600"/>
          <wp:effectExtent l="0" t="0" r="0" b="0"/>
          <wp:wrapTight wrapText="bothSides">
            <wp:wrapPolygon edited="0">
              <wp:start x="925" y="8416"/>
              <wp:lineTo x="925" y="13861"/>
              <wp:lineTo x="1687" y="13861"/>
              <wp:lineTo x="13934" y="12871"/>
              <wp:lineTo x="13934" y="9406"/>
              <wp:lineTo x="1960" y="8416"/>
              <wp:lineTo x="925" y="8416"/>
            </wp:wrapPolygon>
          </wp:wrapTight>
          <wp:docPr id="1" name="Obrázek 1" descr="\\cdu-fs01\DTP\podklady_zakazky_DTP\ceske_stoleti_pracovni_sesity\zapati_PNG\ceske_stoleti_zapat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du-fs01\DTP\podklady_zakazky_DTP\ceske_stoleti_pracovni_sesity\zapati_PNG\ceske_stoleti_zapati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83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657" w:rsidRDefault="00C2065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53F5" w:rsidRDefault="000F53F5" w:rsidP="00815F2D">
      <w:pPr>
        <w:spacing w:after="0" w:line="240" w:lineRule="auto"/>
      </w:pPr>
      <w:r>
        <w:separator/>
      </w:r>
    </w:p>
  </w:footnote>
  <w:footnote w:type="continuationSeparator" w:id="0">
    <w:p w:rsidR="000F53F5" w:rsidRDefault="000F53F5" w:rsidP="00815F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657" w:rsidRDefault="00C20657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657" w:rsidRDefault="00C20657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657" w:rsidRDefault="00C20657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B9E"/>
    <w:rsid w:val="00005C94"/>
    <w:rsid w:val="0008495E"/>
    <w:rsid w:val="000960A5"/>
    <w:rsid w:val="0009759B"/>
    <w:rsid w:val="000A020D"/>
    <w:rsid w:val="000C68EA"/>
    <w:rsid w:val="000D10E3"/>
    <w:rsid w:val="000D5D4E"/>
    <w:rsid w:val="000E5720"/>
    <w:rsid w:val="000F53F5"/>
    <w:rsid w:val="0013037F"/>
    <w:rsid w:val="00134821"/>
    <w:rsid w:val="00143B3C"/>
    <w:rsid w:val="00155B14"/>
    <w:rsid w:val="001A4DE4"/>
    <w:rsid w:val="001B22EA"/>
    <w:rsid w:val="001B652C"/>
    <w:rsid w:val="001D6893"/>
    <w:rsid w:val="001E17CC"/>
    <w:rsid w:val="001F23E9"/>
    <w:rsid w:val="001F5127"/>
    <w:rsid w:val="00217BAE"/>
    <w:rsid w:val="00274F0D"/>
    <w:rsid w:val="00275FC9"/>
    <w:rsid w:val="002A57AA"/>
    <w:rsid w:val="002D2187"/>
    <w:rsid w:val="002E509D"/>
    <w:rsid w:val="003452AA"/>
    <w:rsid w:val="00357B47"/>
    <w:rsid w:val="003725E0"/>
    <w:rsid w:val="00377FC9"/>
    <w:rsid w:val="00382B9E"/>
    <w:rsid w:val="00395FD3"/>
    <w:rsid w:val="003B1C94"/>
    <w:rsid w:val="004106FF"/>
    <w:rsid w:val="004167B2"/>
    <w:rsid w:val="00453B1C"/>
    <w:rsid w:val="00485D61"/>
    <w:rsid w:val="004B3828"/>
    <w:rsid w:val="004C449A"/>
    <w:rsid w:val="004F63A1"/>
    <w:rsid w:val="005152CB"/>
    <w:rsid w:val="00534B35"/>
    <w:rsid w:val="0053682C"/>
    <w:rsid w:val="0054168B"/>
    <w:rsid w:val="00576344"/>
    <w:rsid w:val="005A77F5"/>
    <w:rsid w:val="005B4F5D"/>
    <w:rsid w:val="005E0AEF"/>
    <w:rsid w:val="005E5871"/>
    <w:rsid w:val="005F4729"/>
    <w:rsid w:val="006100A8"/>
    <w:rsid w:val="00620139"/>
    <w:rsid w:val="00630335"/>
    <w:rsid w:val="006372EC"/>
    <w:rsid w:val="0065096C"/>
    <w:rsid w:val="006533BC"/>
    <w:rsid w:val="00686E9D"/>
    <w:rsid w:val="006B5800"/>
    <w:rsid w:val="006D5578"/>
    <w:rsid w:val="0070293B"/>
    <w:rsid w:val="007142DC"/>
    <w:rsid w:val="00730414"/>
    <w:rsid w:val="0073285A"/>
    <w:rsid w:val="007413E8"/>
    <w:rsid w:val="00743CB1"/>
    <w:rsid w:val="00747A07"/>
    <w:rsid w:val="00764FC5"/>
    <w:rsid w:val="00790B19"/>
    <w:rsid w:val="007B722B"/>
    <w:rsid w:val="007E4656"/>
    <w:rsid w:val="007F57E4"/>
    <w:rsid w:val="00815F2D"/>
    <w:rsid w:val="00822EC5"/>
    <w:rsid w:val="00856972"/>
    <w:rsid w:val="00865CE4"/>
    <w:rsid w:val="00874D3E"/>
    <w:rsid w:val="008C00CB"/>
    <w:rsid w:val="008C0BBF"/>
    <w:rsid w:val="008D3E7C"/>
    <w:rsid w:val="008E54C6"/>
    <w:rsid w:val="008F6DC8"/>
    <w:rsid w:val="008F7445"/>
    <w:rsid w:val="00906BDA"/>
    <w:rsid w:val="009544FE"/>
    <w:rsid w:val="00960432"/>
    <w:rsid w:val="009761EB"/>
    <w:rsid w:val="00983917"/>
    <w:rsid w:val="009C7AEC"/>
    <w:rsid w:val="009E2100"/>
    <w:rsid w:val="00A170B5"/>
    <w:rsid w:val="00A206D8"/>
    <w:rsid w:val="00A32D40"/>
    <w:rsid w:val="00A65641"/>
    <w:rsid w:val="00AA32D2"/>
    <w:rsid w:val="00AB523A"/>
    <w:rsid w:val="00AC7761"/>
    <w:rsid w:val="00AE130A"/>
    <w:rsid w:val="00AF1B9A"/>
    <w:rsid w:val="00AF7227"/>
    <w:rsid w:val="00B05E61"/>
    <w:rsid w:val="00B33C83"/>
    <w:rsid w:val="00B41D6A"/>
    <w:rsid w:val="00B5025D"/>
    <w:rsid w:val="00B85B38"/>
    <w:rsid w:val="00B9026D"/>
    <w:rsid w:val="00BA1C10"/>
    <w:rsid w:val="00BA787D"/>
    <w:rsid w:val="00BB74CD"/>
    <w:rsid w:val="00BE45A3"/>
    <w:rsid w:val="00C157CB"/>
    <w:rsid w:val="00C20657"/>
    <w:rsid w:val="00C8247E"/>
    <w:rsid w:val="00CD66AC"/>
    <w:rsid w:val="00CE1405"/>
    <w:rsid w:val="00CF424F"/>
    <w:rsid w:val="00D2043E"/>
    <w:rsid w:val="00D21040"/>
    <w:rsid w:val="00D46E1C"/>
    <w:rsid w:val="00D503E8"/>
    <w:rsid w:val="00D53AAB"/>
    <w:rsid w:val="00D60072"/>
    <w:rsid w:val="00D6653F"/>
    <w:rsid w:val="00D6786D"/>
    <w:rsid w:val="00D707A2"/>
    <w:rsid w:val="00D716BD"/>
    <w:rsid w:val="00DA5FBC"/>
    <w:rsid w:val="00DD26C5"/>
    <w:rsid w:val="00DE0A58"/>
    <w:rsid w:val="00DF3067"/>
    <w:rsid w:val="00E27B36"/>
    <w:rsid w:val="00E30158"/>
    <w:rsid w:val="00E318E1"/>
    <w:rsid w:val="00E95ED3"/>
    <w:rsid w:val="00EA7B66"/>
    <w:rsid w:val="00EC7755"/>
    <w:rsid w:val="00ED4BF8"/>
    <w:rsid w:val="00ED5912"/>
    <w:rsid w:val="00F13C2E"/>
    <w:rsid w:val="00F22A93"/>
    <w:rsid w:val="00F56588"/>
    <w:rsid w:val="00F806AA"/>
    <w:rsid w:val="00F867A4"/>
    <w:rsid w:val="00F9212A"/>
    <w:rsid w:val="00F96800"/>
    <w:rsid w:val="00FD5497"/>
    <w:rsid w:val="00FE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0D5D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357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7B47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822EC5"/>
    <w:rPr>
      <w:color w:val="0000FF" w:themeColor="hyperlink"/>
      <w:u w:val="single"/>
    </w:rPr>
  </w:style>
  <w:style w:type="paragraph" w:styleId="Zpat">
    <w:name w:val="footer"/>
    <w:basedOn w:val="Normln"/>
    <w:link w:val="ZpatChar"/>
    <w:uiPriority w:val="99"/>
    <w:unhideWhenUsed/>
    <w:rsid w:val="00815F2D"/>
    <w:pPr>
      <w:tabs>
        <w:tab w:val="center" w:pos="4320"/>
        <w:tab w:val="right" w:pos="8640"/>
      </w:tabs>
    </w:pPr>
  </w:style>
  <w:style w:type="character" w:customStyle="1" w:styleId="ZpatChar">
    <w:name w:val="Zápatí Char"/>
    <w:basedOn w:val="Standardnpsmoodstavce"/>
    <w:link w:val="Zpat"/>
    <w:uiPriority w:val="99"/>
    <w:rsid w:val="00815F2D"/>
    <w:rPr>
      <w:rFonts w:eastAsiaTheme="minorEastAsia"/>
    </w:rPr>
  </w:style>
  <w:style w:type="paragraph" w:styleId="Zhlav">
    <w:name w:val="header"/>
    <w:basedOn w:val="Normln"/>
    <w:link w:val="ZhlavChar"/>
    <w:uiPriority w:val="99"/>
    <w:unhideWhenUsed/>
    <w:rsid w:val="00815F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15F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0D5D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357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7B47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822EC5"/>
    <w:rPr>
      <w:color w:val="0000FF" w:themeColor="hyperlink"/>
      <w:u w:val="single"/>
    </w:rPr>
  </w:style>
  <w:style w:type="paragraph" w:styleId="Zpat">
    <w:name w:val="footer"/>
    <w:basedOn w:val="Normln"/>
    <w:link w:val="ZpatChar"/>
    <w:uiPriority w:val="99"/>
    <w:unhideWhenUsed/>
    <w:rsid w:val="00815F2D"/>
    <w:pPr>
      <w:tabs>
        <w:tab w:val="center" w:pos="4320"/>
        <w:tab w:val="right" w:pos="8640"/>
      </w:tabs>
    </w:pPr>
  </w:style>
  <w:style w:type="character" w:customStyle="1" w:styleId="ZpatChar">
    <w:name w:val="Zápatí Char"/>
    <w:basedOn w:val="Standardnpsmoodstavce"/>
    <w:link w:val="Zpat"/>
    <w:uiPriority w:val="99"/>
    <w:rsid w:val="00815F2D"/>
    <w:rPr>
      <w:rFonts w:eastAsiaTheme="minorEastAsia"/>
    </w:rPr>
  </w:style>
  <w:style w:type="paragraph" w:styleId="Zhlav">
    <w:name w:val="header"/>
    <w:basedOn w:val="Normln"/>
    <w:link w:val="ZhlavChar"/>
    <w:uiPriority w:val="99"/>
    <w:unhideWhenUsed/>
    <w:rsid w:val="00815F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15F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31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://www.ceskatelevize.cz/pub/index.phphttp:/www.ceskatelevize.cz/porady/10362011008-ceske-stoleti/9849-musime-se-dohodnout-1968/" TargetMode="External"/><Relationship Id="rId26" Type="http://schemas.openxmlformats.org/officeDocument/2006/relationships/image" Target="media/image17.png"/><Relationship Id="rId39" Type="http://schemas.openxmlformats.org/officeDocument/2006/relationships/hyperlink" Target="http://www.moderni-dejiny.cz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ceskatelevize.cz/porady/10362011008-ceske-stoleti/9849-musime-se-dohodnout-1968/" TargetMode="External"/><Relationship Id="rId34" Type="http://schemas.openxmlformats.org/officeDocument/2006/relationships/image" Target="media/image21.png"/><Relationship Id="rId42" Type="http://schemas.openxmlformats.org/officeDocument/2006/relationships/image" Target="media/image23.jp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www.ceskatelevize.cz/porady/10362011008-ceske-stoleti/9849-musime-se-dohodnout-1968/" TargetMode="External"/><Relationship Id="rId33" Type="http://schemas.openxmlformats.org/officeDocument/2006/relationships/image" Target="media/image20.png"/><Relationship Id="rId38" Type="http://schemas.openxmlformats.org/officeDocument/2006/relationships/hyperlink" Target="http://www.totalita.cz/txt/txt_prot_mosk_1968.php" TargetMode="External"/><Relationship Id="rId46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hyperlink" Target="http://www.ceskatelevize.cz/porady/10362011008-ceske-stoleti/9849-musime-se-dohodnout-1968/" TargetMode="External"/><Relationship Id="rId41" Type="http://schemas.openxmlformats.org/officeDocument/2006/relationships/hyperlink" Target="http://www.ceskatelevize.cz/ct24/domaci/1079008-moskevsky-protokol-korunoval-okupaci-ceskoslovenska-nadeje-byly-pohrbeny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hyperlink" Target="http://www.ceskatelevize.cz/porady/10362011008-ceske-stoleti/9849-musime-se-dohodnout-1968/" TargetMode="External"/><Relationship Id="rId37" Type="http://schemas.openxmlformats.org/officeDocument/2006/relationships/hyperlink" Target="http://www.totalita.cz/txt/txt_komunike_mosk_1968_08_27.php" TargetMode="External"/><Relationship Id="rId40" Type="http://schemas.openxmlformats.org/officeDocument/2006/relationships/hyperlink" Target="http://www.ceskatelevize.cz" TargetMode="External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hyperlink" Target="http://zpravy.idnes.cz/vzpominani-na-frantiska-kriegela-dq2-/domaci.aspx?c=A130825_120431_domaci_cen" TargetMode="External"/><Relationship Id="rId36" Type="http://schemas.openxmlformats.org/officeDocument/2006/relationships/hyperlink" Target="http://www.moderni-dejiny.cz/tags/tag/uri/ceskoslovensko-v-letech-1948-1968/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19.png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hyperlink" Target="http://www.ceskatelevize.cz/porady/10362011008-ceske-stoleti/9849-musime-se-dohodnout-1968/" TargetMode="External"/><Relationship Id="rId35" Type="http://schemas.openxmlformats.org/officeDocument/2006/relationships/image" Target="media/image22.pn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1828</Words>
  <Characters>10792</Characters>
  <Application>Microsoft Office Word</Application>
  <DocSecurity>0</DocSecurity>
  <Lines>89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pant</dc:creator>
  <cp:lastModifiedBy>Špaček Ondřej</cp:lastModifiedBy>
  <cp:revision>2</cp:revision>
  <cp:lastPrinted>2016-09-19T10:19:00Z</cp:lastPrinted>
  <dcterms:created xsi:type="dcterms:W3CDTF">2016-09-29T08:25:00Z</dcterms:created>
  <dcterms:modified xsi:type="dcterms:W3CDTF">2016-09-29T08:25:00Z</dcterms:modified>
</cp:coreProperties>
</file>